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oid Serif" w:eastAsia="Droid Serif" w:hAnsi="Droid Serif" w:cs="Droid Serif"/>
          <w:b/>
          <w:color w:val="20124D"/>
          <w:sz w:val="28"/>
          <w:szCs w:val="28"/>
        </w:rPr>
      </w:pP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oid Serif" w:eastAsia="Droid Serif" w:hAnsi="Droid Serif" w:cs="Droid Serif"/>
          <w:b/>
          <w:color w:val="20124D"/>
          <w:sz w:val="28"/>
          <w:szCs w:val="28"/>
        </w:rPr>
      </w:pPr>
    </w:p>
    <w:p w:rsidR="008078EA" w:rsidRPr="00FA19A0" w:rsidRDefault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</w:pPr>
      <w:r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  <w:t xml:space="preserve">Межпоселенческая центральная районная библиотека </w:t>
      </w:r>
      <w:r w:rsidR="00CE14A6"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  <w:t>им.</w:t>
      </w:r>
      <w:r w:rsidR="00CE14A6">
        <w:rPr>
          <w:rFonts w:eastAsia="Droid Serif" w:cs="Droid Serif"/>
          <w:b/>
          <w:color w:val="20124D"/>
          <w:sz w:val="28"/>
          <w:szCs w:val="28"/>
          <w:lang w:val="ru-RU"/>
        </w:rPr>
        <w:t xml:space="preserve"> </w:t>
      </w:r>
      <w:proofErr w:type="spellStart"/>
      <w:r w:rsidR="00CE14A6"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  <w:t>И.Г.Зиненко</w:t>
      </w:r>
      <w:proofErr w:type="spellEnd"/>
    </w:p>
    <w:p w:rsidR="008078EA" w:rsidRPr="003D26FC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</w:pPr>
      <w:r w:rsidRPr="003D26FC">
        <w:rPr>
          <w:rFonts w:ascii="Droid Serif" w:eastAsia="Droid Serif" w:hAnsi="Droid Serif" w:cs="Droid Serif"/>
          <w:b/>
          <w:color w:val="20124D"/>
          <w:sz w:val="28"/>
          <w:szCs w:val="28"/>
          <w:lang w:val="ru-RU"/>
        </w:rPr>
        <w:t>Методико-библиографический отдел</w:t>
      </w: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3D26FC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</w:rPr>
      </w:pPr>
      <w:r>
        <w:rPr>
          <w:rFonts w:ascii="Lobster" w:eastAsia="Lobster" w:hAnsi="Lobster" w:cs="Lobster"/>
          <w:b/>
          <w:noProof/>
          <w:color w:val="FF0000"/>
          <w:sz w:val="28"/>
          <w:szCs w:val="28"/>
          <w:lang w:val="ru-RU" w:eastAsia="ru-RU" w:bidi="ar-SA"/>
        </w:rPr>
        <w:drawing>
          <wp:inline distT="114300" distB="114300" distL="114300" distR="114300">
            <wp:extent cx="5734050" cy="418623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8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</w:rPr>
      </w:pP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</w:rPr>
      </w:pP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</w:rPr>
      </w:pP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onsolas" w:cs="Consolas"/>
          <w:b/>
          <w:color w:val="20124D"/>
          <w:sz w:val="28"/>
          <w:szCs w:val="28"/>
          <w:lang w:val="ru-RU"/>
        </w:rPr>
      </w:pPr>
    </w:p>
    <w:p w:rsidR="008078EA" w:rsidRPr="00FA19A0" w:rsidRDefault="00CE1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</w:pPr>
      <w:r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  <w:t>с. Исаклы</w:t>
      </w:r>
    </w:p>
    <w:p w:rsidR="00FA19A0" w:rsidRPr="00FA19A0" w:rsidRDefault="00B5737B" w:rsidP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</w:pPr>
      <w:r w:rsidRPr="00E14F85"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  <w:t>201</w:t>
      </w:r>
      <w:r w:rsidR="00FA19A0"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  <w:t>9</w:t>
      </w:r>
    </w:p>
    <w:p w:rsidR="00FA19A0" w:rsidRPr="00FA19A0" w:rsidRDefault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nsolas" w:eastAsia="Consolas" w:hAnsi="Consolas" w:cs="Consolas"/>
          <w:b/>
          <w:color w:val="20124D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ookman Old Style" w:eastAsia="Bookman Old Style" w:hAnsi="Bookman Old Style" w:cs="Bookman Old Style"/>
          <w:b/>
          <w:color w:val="20124D"/>
          <w:sz w:val="28"/>
          <w:szCs w:val="28"/>
          <w:lang w:val="ru-RU"/>
        </w:rPr>
      </w:pPr>
      <w:r w:rsidRPr="00E14F85">
        <w:rPr>
          <w:rFonts w:ascii="Bookman Old Style" w:eastAsia="Bookman Old Style" w:hAnsi="Bookman Old Style" w:cs="Bookman Old Style"/>
          <w:b/>
          <w:color w:val="20124D"/>
          <w:sz w:val="28"/>
          <w:szCs w:val="28"/>
          <w:lang w:val="ru-RU"/>
        </w:rPr>
        <w:t>СОДЕРЖАНИЕ</w:t>
      </w:r>
    </w:p>
    <w:p w:rsidR="008078EA" w:rsidRPr="00E14F85" w:rsidRDefault="008078EA">
      <w:pPr>
        <w:pStyle w:val="1"/>
        <w:spacing w:line="240" w:lineRule="auto"/>
        <w:rPr>
          <w:rFonts w:ascii="Times New Roman" w:eastAsia="Times New Roman" w:hAnsi="Times New Roman" w:cs="Times New Roman"/>
          <w:b w:val="0"/>
          <w:color w:val="20124D"/>
          <w:sz w:val="28"/>
          <w:szCs w:val="28"/>
          <w:lang w:val="ru-RU"/>
        </w:rPr>
      </w:pPr>
    </w:p>
    <w:p w:rsidR="008078EA" w:rsidRPr="00E14F85" w:rsidRDefault="00B5737B">
      <w:pPr>
        <w:pStyle w:val="1"/>
        <w:spacing w:after="0" w:line="240" w:lineRule="auto"/>
        <w:rPr>
          <w:rFonts w:ascii="Times New Roman" w:eastAsia="Times New Roman" w:hAnsi="Times New Roman" w:cs="Times New Roman"/>
          <w:b w:val="0"/>
          <w:color w:val="00206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 w:val="0"/>
          <w:color w:val="002060"/>
          <w:sz w:val="28"/>
          <w:szCs w:val="28"/>
          <w:lang w:val="ru-RU"/>
        </w:rPr>
        <w:t>От составителя                                                                                                                3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rPr>
          <w:color w:val="002060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Памятные даты на 2020 год</w:t>
      </w:r>
      <w:r w:rsidRPr="00E14F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                                                                                          4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tabs>
          <w:tab w:val="center" w:pos="5176"/>
        </w:tabs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Книги юбиляры</w:t>
      </w:r>
      <w:r w:rsidRPr="00E14F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ab/>
        <w:t xml:space="preserve">                                                                                                               26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8078EA" w:rsidRPr="00E14F85" w:rsidRDefault="00B5737B">
      <w:pPr>
        <w:pStyle w:val="2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color w:val="00206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 w:val="0"/>
          <w:color w:val="002060"/>
          <w:sz w:val="28"/>
          <w:szCs w:val="28"/>
          <w:lang w:val="ru-RU"/>
        </w:rPr>
        <w:t>Культура, наука, искусство                                                                                          27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rPr>
          <w:color w:val="002060"/>
          <w:lang w:val="ru-RU"/>
        </w:rPr>
      </w:pPr>
    </w:p>
    <w:p w:rsidR="008078EA" w:rsidRPr="00FA19A0" w:rsidRDefault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Памятные даты в истории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Р</w:t>
      </w:r>
      <w:r w:rsidR="00B5737B"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оссии                                                                               29</w:t>
      </w: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Основные экологические даты на 2020 год                                                               36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Краеведческие даты по </w:t>
      </w:r>
      <w:r w:rsid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Самарской </w:t>
      </w: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области                                                      39</w:t>
      </w: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Lobster" w:eastAsia="Lobster" w:hAnsi="Lobster" w:cs="Lobster"/>
          <w:b/>
          <w:color w:val="00206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Памятные даты по</w:t>
      </w:r>
      <w:r w:rsidR="00FA19A0"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</w:t>
      </w:r>
      <w:r w:rsid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муниципальному </w:t>
      </w: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району </w:t>
      </w:r>
      <w:r w:rsid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Исаклинский</w:t>
      </w: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          </w:t>
      </w:r>
      <w:r w:rsid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                </w:t>
      </w:r>
      <w:r w:rsidR="00FA19A0"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>42</w:t>
      </w:r>
      <w:r w:rsidRP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                         </w:t>
      </w:r>
      <w:r w:rsidR="00FA19A0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white"/>
          <w:lang w:val="ru-RU"/>
        </w:rPr>
        <w:t xml:space="preserve">                             </w:t>
      </w: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Lobster" w:eastAsia="Lobster" w:hAnsi="Lobster" w:cs="Lobster"/>
          <w:b/>
          <w:color w:val="002060"/>
          <w:sz w:val="28"/>
          <w:szCs w:val="28"/>
          <w:highlight w:val="white"/>
          <w:lang w:val="ru-RU"/>
        </w:rPr>
      </w:pP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FA19A0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E14F85" w:rsidRPr="00FA19A0" w:rsidRDefault="00E14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20124D"/>
          <w:sz w:val="28"/>
          <w:szCs w:val="28"/>
          <w:lang w:val="ru-RU"/>
        </w:rPr>
      </w:pPr>
      <w:bookmarkStart w:id="0" w:name="_heading=h.gjdgxs" w:colFirst="0" w:colLast="0"/>
      <w:bookmarkEnd w:id="0"/>
      <w:r w:rsidRPr="00E14F85">
        <w:rPr>
          <w:rFonts w:ascii="Times New Roman" w:eastAsia="Times New Roman" w:hAnsi="Times New Roman" w:cs="Times New Roman"/>
          <w:b w:val="0"/>
          <w:color w:val="20124D"/>
          <w:sz w:val="28"/>
          <w:szCs w:val="28"/>
          <w:lang w:val="ru-RU"/>
        </w:rPr>
        <w:t>От составителя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260" w:right="460"/>
        <w:jc w:val="center"/>
        <w:rPr>
          <w:rFonts w:ascii="Times New Roman" w:eastAsia="Times New Roman" w:hAnsi="Times New Roman" w:cs="Times New Roman"/>
          <w:b/>
          <w:color w:val="20124D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20124D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В информационно-библиографическое издание «Календарь знаменательных и памятных дат на 2020 год» вошли даты юбилеев классиков русской и зарубежной литературы, детских писателей, художников, художников-иллюстраторов книг, композиторов, других людей, внесших большой вклад в развитие мировой культуры. Также включены некоторые наиболее важные события и памятные даты всемирной истории и культуры.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highlight w:val="white"/>
          <w:lang w:val="ru-RU"/>
        </w:rPr>
        <w:t>В “Экологические даты ”представлены основные экологические даты на 2020 год. Некоторые ссылки даются на страницы, содержащие краеведческий и библиотечный материал, связанный с датами экологического календаря.</w:t>
      </w: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В «Краеведческий календарь» вошли даты наиболее значительных событий в истории </w:t>
      </w:r>
      <w:r w:rsid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муниципального</w:t>
      </w:r>
      <w:r w:rsidRP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района</w:t>
      </w:r>
      <w:r w:rsid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Исаклинский </w:t>
      </w:r>
      <w:r w:rsidRP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и </w:t>
      </w:r>
      <w:r w:rsid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Самарской</w:t>
      </w:r>
      <w:r w:rsidRPr="00FA19A0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области, юбилеи выдающихся людей.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  <w:proofErr w:type="gramStart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В</w:t>
      </w:r>
      <w:proofErr w:type="gramEnd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«</w:t>
      </w:r>
      <w:proofErr w:type="gramStart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Из</w:t>
      </w:r>
      <w:proofErr w:type="gramEnd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истории Великой Отечественной войны» отражены события, памятные даты и имена людей, внесших значительный вклад в Победу.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В «Книги-юбиляры» даты юбилеев  приведены от большей даты </w:t>
      </w:r>
      <w:proofErr w:type="gramStart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к</w:t>
      </w:r>
      <w:proofErr w:type="gramEnd"/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 xml:space="preserve"> меньшей.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  <w:t>При создании «КЗД-2020» использовалась информация из различных печатных источников, а также сайтов Интернета.</w:t>
      </w: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ru-RU"/>
        </w:rPr>
      </w:pPr>
    </w:p>
    <w:p w:rsidR="00FA19A0" w:rsidRPr="00FA19A0" w:rsidRDefault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20124D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20124D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20124D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  <w:t>ПАМЯТНЫЕ ДАТЫ НА 2020 ГОД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2018–2027 — </w:t>
      </w:r>
      <w:hyperlink r:id="rId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Десятилетие детства в Российской Федерации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(Указ Президента РФ № 240 от 29.05.2017 «Об объявлении в Российской Федерации Десятилетия детства»)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10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75-летие Победы в Великой Отечественной войне</w:t>
        </w:r>
      </w:hyperlink>
    </w:p>
    <w:p w:rsidR="008078EA" w:rsidRPr="003D26FC" w:rsidRDefault="00B5737B">
      <w:pPr>
        <w:pStyle w:val="2"/>
        <w:spacing w:line="240" w:lineRule="auto"/>
        <w:jc w:val="center"/>
        <w:rPr>
          <w:rFonts w:ascii="Lobster" w:eastAsia="Lobster" w:hAnsi="Lobster" w:cs="Lobster"/>
          <w:b w:val="0"/>
          <w:color w:val="FF0000"/>
          <w:sz w:val="28"/>
          <w:szCs w:val="28"/>
          <w:lang w:val="ru-RU"/>
        </w:rPr>
      </w:pPr>
      <w:bookmarkStart w:id="1" w:name="_heading=h.30j0zll" w:colFirst="0" w:colLast="0"/>
      <w:bookmarkEnd w:id="1"/>
      <w:r w:rsidRPr="003D26FC">
        <w:rPr>
          <w:rFonts w:ascii="Lobster" w:eastAsia="Lobster" w:hAnsi="Lobster" w:cs="Lobster"/>
          <w:b w:val="0"/>
          <w:color w:val="FF0000"/>
          <w:sz w:val="28"/>
          <w:szCs w:val="28"/>
          <w:lang w:val="ru-RU"/>
        </w:rPr>
        <w:t>По решению ООН: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2011–2020 — </w:t>
      </w:r>
      <w:hyperlink r:id="rId1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Международное десятилетие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биоразнообразия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Организации Объединенных Наций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2013–2022 — </w:t>
      </w:r>
      <w:hyperlink r:id="rId1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Международное десятилетие сближения культур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  <w:t>В 2020 ГОДУ ИСПОЛНЯЕТСЯ: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351C75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1205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византийского просветителя </w:t>
      </w:r>
      <w:hyperlink r:id="rId13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Мефодия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, создателя славянского алфавита (815-885)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755 лет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итальянского поэта </w:t>
      </w:r>
      <w:hyperlink r:id="rId1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Данте Алигьери</w:t>
        </w:r>
      </w:hyperlink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(1265-1321)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660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</w:t>
      </w:r>
      <w:hyperlink r:id="rId1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иконописца А. Рублёва 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(1360-1428)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640 лет </w:t>
      </w:r>
      <w:hyperlink r:id="rId1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Куликовской битве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 (1380)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500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русского первопечатника </w:t>
      </w:r>
      <w:hyperlink r:id="rId1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И.Ф. Фёдорова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(</w:t>
      </w:r>
      <w:proofErr w:type="spellStart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ок</w:t>
      </w:r>
      <w:proofErr w:type="spellEnd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. 1520-1583)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470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голландского мореплавателя </w:t>
      </w:r>
      <w:hyperlink r:id="rId1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В. Баренца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 (1550-1597)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450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английского мореплавателя </w:t>
      </w:r>
      <w:hyperlink r:id="rId1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Г. Гудзона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 (</w:t>
      </w:r>
      <w:proofErr w:type="spellStart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ок</w:t>
      </w:r>
      <w:proofErr w:type="spellEnd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. 1570-1611)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E14F85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415 лет</w:t>
      </w:r>
      <w:r w:rsidRPr="00E14F85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русского мореплавателя </w:t>
      </w:r>
      <w:hyperlink r:id="rId2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С.И. Дежнёва</w:t>
        </w:r>
      </w:hyperlink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(</w:t>
      </w:r>
      <w:proofErr w:type="spellStart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ок</w:t>
      </w:r>
      <w:proofErr w:type="spellEnd"/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. 1605-1673)</w:t>
      </w:r>
    </w:p>
    <w:p w:rsidR="008078EA" w:rsidRPr="00E14F85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Default="00B5737B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360 лет</w:t>
      </w:r>
      <w:r w:rsidRPr="00FA19A0">
        <w:rPr>
          <w:rFonts w:ascii="Times New Roman" w:eastAsia="Times New Roman" w:hAnsi="Times New Roman" w:cs="Times New Roman"/>
          <w:b/>
          <w:color w:val="77933C"/>
          <w:sz w:val="28"/>
          <w:szCs w:val="28"/>
          <w:highlight w:val="white"/>
          <w:lang w:val="ru-RU"/>
        </w:rPr>
        <w:t xml:space="preserve"> </w:t>
      </w:r>
      <w:r w:rsidRPr="00FA19A0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со времени рождения английского писателя </w:t>
      </w:r>
      <w:hyperlink r:id="rId21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Д. Дефо</w:t>
        </w:r>
      </w:hyperlink>
      <w:r w:rsidRPr="00FA19A0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 (</w:t>
      </w:r>
      <w:proofErr w:type="spellStart"/>
      <w:r w:rsidRPr="00FA19A0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ок</w:t>
      </w:r>
      <w:proofErr w:type="spellEnd"/>
      <w:r w:rsidRPr="00FA19A0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>. 1660-1731)</w:t>
      </w:r>
    </w:p>
    <w:p w:rsidR="00CE14A6" w:rsidRPr="00FA19A0" w:rsidRDefault="00CE14A6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</w:pPr>
    </w:p>
    <w:p w:rsidR="008078EA" w:rsidRPr="00FA19A0" w:rsidRDefault="008078EA" w:rsidP="00CE1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obster" w:eastAsia="Lobster" w:hAnsi="Lobster" w:cs="Lobster"/>
          <w:b/>
          <w:color w:val="351C75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351C75"/>
          <w:sz w:val="28"/>
          <w:szCs w:val="28"/>
          <w:lang w:val="ru-RU"/>
        </w:rPr>
        <w:lastRenderedPageBreak/>
        <w:t>ПИСАТЕЛИ - ЮБИЛЯРЫ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lang w:val="ru-RU"/>
        </w:rPr>
      </w:pPr>
    </w:p>
    <w:p w:rsidR="008078EA" w:rsidRPr="003D26FC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4270AE"/>
          <w:sz w:val="28"/>
          <w:szCs w:val="28"/>
          <w:lang w:val="ru-RU"/>
        </w:rPr>
      </w:pPr>
      <w:hyperlink r:id="rId22" w:anchor="more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Библионочь-2020 будет посвящена Сергею </w:t>
        </w:r>
        <w:r w:rsidR="00B5737B" w:rsidRPr="003D26FC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Есенину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Интересная и важная для библиотекарей новость: Федеральную акцию </w:t>
      </w:r>
      <w:r w:rsidRPr="003D26FC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«Библионочь-2020» посвятят Сергею Есенину. </w:t>
      </w:r>
      <w:r w:rsidRPr="00E14F85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Об этом стало известно на </w:t>
      </w:r>
      <w:hyperlink r:id="rId23">
        <w:r w:rsidRPr="00E14F85">
          <w:rPr>
            <w:rFonts w:ascii="Times New Roman" w:eastAsia="Times New Roman" w:hAnsi="Times New Roman" w:cs="Times New Roman"/>
            <w:color w:val="2D2D2D"/>
            <w:sz w:val="28"/>
            <w:szCs w:val="28"/>
            <w:u w:val="single"/>
            <w:lang w:val="ru-RU"/>
          </w:rPr>
          <w:t>первом заседании организационного комитета</w:t>
        </w:r>
      </w:hyperlink>
      <w:r w:rsidRPr="00E14F85">
        <w:rPr>
          <w:rFonts w:ascii="Times New Roman" w:eastAsia="Times New Roman" w:hAnsi="Times New Roman" w:cs="Times New Roman"/>
          <w:color w:val="2D2D2D"/>
          <w:sz w:val="28"/>
          <w:szCs w:val="28"/>
          <w:lang w:val="ru-RU"/>
        </w:rPr>
        <w:t xml:space="preserve"> по подготовке и проведению празднования 125-летия со дня рождения поэта (21 сентября [3 октября] 1895), которое состоялось 25 апреля 2019 года в Минкультуры России.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 xml:space="preserve">ЯНВАРЬ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360 лет со дня рождения </w:t>
      </w:r>
      <w:hyperlink r:id="rId2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Дефо Даниеля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(1660 – 1731), английского писателя. </w:t>
      </w:r>
      <w:proofErr w:type="spellStart"/>
      <w:r w:rsidRPr="00FA19A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Майборода</w:t>
      </w:r>
      <w:proofErr w:type="spellEnd"/>
      <w:r w:rsidRPr="00FA19A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Т.В. С мечтой о море [Текст] / Т.В. </w:t>
      </w:r>
      <w:proofErr w:type="spellStart"/>
      <w:r w:rsidRPr="00FA19A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Майборода</w:t>
      </w:r>
      <w:proofErr w:type="spellEnd"/>
      <w:r w:rsidRPr="00FA19A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2002. – № 8. – С. 59-62.</w:t>
      </w:r>
      <w:r w:rsidRPr="00FA19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 – 100 лет со дня рождения </w:t>
      </w:r>
      <w:hyperlink r:id="rId25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Айзека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Азимова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(1920-1992), американского писателя-фантаста.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hyperlink r:id="rId26">
        <w:r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 xml:space="preserve">«Пророчества </w:t>
        </w:r>
        <w:proofErr w:type="spellStart"/>
        <w:r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>Айзека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 xml:space="preserve"> Азимова сегодня»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«Азимов знакомый и неведомый»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</w:t>
      </w:r>
      <w:proofErr w:type="spellStart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Айзек</w:t>
      </w:r>
      <w:proofErr w:type="spellEnd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Азимов: Человек, который писал еще быстрее»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«Великий мастер: </w:t>
      </w:r>
      <w:proofErr w:type="spellStart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Айзек</w:t>
      </w:r>
      <w:proofErr w:type="spellEnd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Азимов»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hyperlink r:id="rId27">
        <w:r w:rsidR="00B5737B"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 xml:space="preserve">«Новые миры </w:t>
        </w:r>
        <w:proofErr w:type="spellStart"/>
        <w:r w:rsidR="00B5737B"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>Айзека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/>
          </w:rPr>
          <w:t xml:space="preserve"> Азимова»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4 – 235 лет со дня рождения </w:t>
      </w:r>
      <w:hyperlink r:id="rId28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Якоба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Гримма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(1785-1863), немецкого писателя-сказочника.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Агапова, И.А. Дорогой братьев Гримм [Текст]: сказочное представление для учащихся среднего школьного возраста./ И.А. Агапова // Читаем, учимся, играем: журнал сборник сценариев для библиотек и школ. – 1999. – № 6. – С. 106-113.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Давыдова, М.А. Сказочная почта [Текст]: викторина по сказкам братьев Гримм для учащихся 4-6-х классов./ М.А. Давыдова // Читаем, учимся, играем журнал-сборник сценариев для библиотек и школ:. –2006. – № 5. – С. 17-19.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Петренко, О.М. В стране сказок братьев Гримм [Текст]: викторина по сказкам братьев Гримм для учащихся 5-х классов./ О.М. Петренко // Читаем, учимся, играем журнал-сборник сценариев для библиотек и школ:. – 2007. – № 7. – С. 76-77.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lastRenderedPageBreak/>
        <w:t>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Скляренко, Н.С. В стародавние времена [Текст]: Игра-викторина по сказкам братьев Гримм / Н.С. Скляренко // Читаем, учимся, играем: журнал-сборник сценариев для библиотек и школ.– 2004. – № 11. – С. 43- 44.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5 –  100 лет со дня рождения </w:t>
      </w:r>
      <w:hyperlink r:id="rId2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Николая Ивановича Сладкова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(1920-1996), русского писателя-природоведа.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Бородина, С.В. Заходи в зелѐный дом [Текст]: экологический вечер по произведениям Н.И. Сладкова для учащихся 5-7 классов./ С.В. Бородина // Читаем, учимся, играем: журнал-сборник сценариев для библиотек и школ – 2006. - №12. – С. 81-83.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Быкова, Г.В. Сорочьи тараторки [Текст]: беседа по книге Н.И. Сладкова для учащихся 4-х классов / Н. В. Быкова // Читаем, учимся, играем: журнал 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9.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28-29.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Гурьева, Г.С. В лес по загадки [Текст]: театрализованный обзор книг Н.И.Сладкова / Г.С. Гурьева // Читаем, учимся, играем: журнал-сборник сценариев для библиотек и школ – 1998. – №7. – С.34-36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Малышева, З. К. Сказки, найденные в траве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зоологическое кафе по творчеству Н.Сладкова 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Э.Шима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З. К. Малышева // Экологическое просвещение населения: из опыта работы библиотек Свердловской области. - 2005. - С. 128-134. 5. Николай Сладков: презентация [электронный ресурс]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http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prezentatsii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literatura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Sladkov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Sladkov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html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6 –  215 лет со дня рождения </w:t>
      </w:r>
      <w:hyperlink r:id="rId3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Александры Осиповны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Ишимовой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(1805-1881), русской детской писательницы.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7 – 95 лет со дня рождения </w:t>
      </w:r>
      <w:hyperlink r:id="rId31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Джералда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Даррелла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(1925-1995), английского зоолога и писателя.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«Экология, или зоопарк </w:t>
      </w:r>
      <w:proofErr w:type="spellStart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Джеральда</w:t>
      </w:r>
      <w:proofErr w:type="spellEnd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Даррелла»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«Человек, влюбленный в животных»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Буячева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О.Ю. В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мифландию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за лунной морковью [Текст]: игра по книге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Дж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Даррелла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«Говорящий сверток» // Читаем, учимся, играем: журнал-сборник сценариев для библиотек и школ. – 1999. - №6. – С.126-132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Мифландию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за лунной морковью [Текст]: сценарий по книге Дж. </w:t>
      </w:r>
      <w:proofErr w:type="spellStart"/>
      <w:r w:rsidRPr="003D26F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Даррела</w:t>
      </w:r>
      <w:proofErr w:type="spellEnd"/>
      <w:r w:rsidRPr="003D26F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«Говорящий </w:t>
      </w:r>
      <w:proofErr w:type="gramStart"/>
      <w:r w:rsidRPr="003D26F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св</w:t>
      </w:r>
      <w:proofErr w:type="gramEnd"/>
      <w:r w:rsidRPr="003D26F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ѐрток».//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 гармонии с природой. – 2002. - №3. – С. 55-57. – (Праздник в школе).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9 – 130 лет со дня рождения </w:t>
      </w:r>
      <w:hyperlink r:id="rId3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Карела Чапека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(1890-1938), чешского писателя.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«Классик мировой фантастики ‒ Карел Чапек»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«Чапек ‒ фантаст и сатирик»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Агапова, И.А. Он придумал слово «робот» [Текст]: литературная композиция, посвященная жизни и творчеству чешского писателя Карела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Чапика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для учащихся 5-8-х классов /И.А.Агапова // Читаем, учимся, играем: журнал-сборник сценариев для библиотек и школ. – 2011. - №12. – С.15-18.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Буячева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О.Ю. Почтовики, вилы и прочие чудеса [Текст]: представление для младшего школьного возраста/О.Ю.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Буячева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1999. - №11. – С.45-48. 3. Давыдова, М.А. Он придумал слово «робот» [Текст] / М.А. Давыдова // Читаем, учимся, играем: журнал-сборник сценариев для библиотек и школ. – 2004. - №6. – С.114-121; С.122-125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15   – 225 лет со дня рождения </w:t>
      </w:r>
      <w:hyperlink r:id="rId3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Александра Сергеевича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Грибоедова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(1795- 1829), великого русского писателя.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Давыдова, М.А. Комедия нравов [Текст]: материал к уроку Календарь знаменательных дат 4 литературы, рассказывающий о героях пьесы «Горе от ума»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А.С.Грибоедова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для учащихся 9-1-х классов/ М.А.Давыдова// Читаем, учимся, играем: журнал-сборник сценариев для библиотек и школ. – 2011. - №6.- С.21-25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Левина, Г.И. Для людей с умом и честью [Текст]: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литературная композиция, посвященная творчеству А.С.Пушкина 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А.С.Грибоедова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 Г.И.Левина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 журнал-сборник сценариев для библиотек и школ. – 2010. - №8.- С.51-57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Мальцева, О.В. «Теперь я истинно чувствую, что значит любить» [Текст]: сценарий литературной гостиной, посвященной удивительной любви и верности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Н.А.Грибоедовой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– Чавчавадзе, для учащихся 9-11-х классов/ О.В.Мальцева //Читаем, учимся, играем: журнал-сборник сценариев для библиотек и школ. – 2012. - №1.- С.38-41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Морелева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В.А. Иного века граждан [Текст]: сценарий/ В.А.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Морелева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2004. - №10. – С.11-17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5.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Макарова, Б.А. Ум и дела твои бессмертны…[Текст]: сценарий о жизни и творчестве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А.С.Грибоедова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Б.А.Макарова // Читаем, учимся, играем: журнал-сборник сценариев для библиотек и школ. – 2004. - №10. – С.18-21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lastRenderedPageBreak/>
        <w:t xml:space="preserve">6.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С.Б. Его прозрения глубоки [Текст]: ци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кл встр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еч в литературной гостиной // Читаем, учимся, играем: журнал-сборник сценариев для библиотек и школ. – 1999. - №6. – С.26-40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7.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Морелѐва, В.А. «Иного века гражданин» [Текст]: сценарий / В. А. Морелѐва // Читаем, учимся, играем: журнал-сборник сценариев для библиотек и школ. – 2004. – №.10. – С. 11-17.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8.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Макарова, Б.А. «Ум и дела твои бессмертны…» [Текст]: сценарий о жизни и творчестве А.С.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Грибоедова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./ Б.А. Макарова // Читаем, учимся, играем: журнал-сборник сценариев для библиотек и школ. – 2004. – № 10. – С. 18- 21.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9.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Александр Сергеевич Грибоедов [Текст]: вопросы для подготовки викторины.// Викторины, фокусы, трюки. – 2002. - № 2. –С. 17-26. – (Праздник в школе).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10.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Фефелова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Н.Н. Любовь дипломата [Текст]: литературная композиция о жизни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А.С.Грибоедова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для учащихся 8-9-х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Н.Н.Фефелова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2009. - №10.- С.52-55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Александр Грибоедов: презентации [электронный ресурс]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34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Griboedov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«Горе от ума»: презентации [электронный ресурс] 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– Режим доступа</w:t>
      </w:r>
      <w:hyperlink r:id="rId35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Gore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ot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uma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– </w:t>
      </w: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95  лет  со  дня  рождения  </w:t>
      </w:r>
      <w:hyperlink r:id="rId3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Евгения  Ивановича  Носова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(1925-2002), русского писателя.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«Творческий путь и мастерство Евгения Носова»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«Голос русских просторов ‒ Евгений Носов»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19  – 120 лет со дня рождения </w:t>
      </w:r>
      <w:hyperlink r:id="rId3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Михаила Васильевича Исаковского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(1900-1973), русского поэта.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Агапова, И.А. славный сын земли Смоленской [Текст]: сценарий литературно-музыкального вечера / И.А.Агапова // Читаем, учимся, Календарь знаменательных дат 5 играем: журнал-сборник сценариев для библиотек и школ. – 2004. - №10. – С.39-43.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Ефремова,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Чем я жил и где я рос [Текст]: литературно-музыкальная композиция о жизни и творчестве М.В.Исаковского / Н.Ефремова // Творческие вечера. – 2002. – С.64-73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3.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Карачева, Е.В. Снова замерло все до рассвета…[Текст]: литературно-музыкальная композиция о жизни и творчестве М.В.Исаковского /Е.В.Карачева // Читаем, учимся, играем: журнал-сборник сценариев для библиотек и школ. – 2009. - №10. – С.56-59.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29 – 160 лет со дня рождения </w:t>
      </w:r>
      <w:hyperlink r:id="rId3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Антона Павловича Чехова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(1860-1904), русского писателя.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FF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«Читая Чехова»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«Чехов в моей жизни»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Барчева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Т.Ф. Счастливое Мелихово [Текст]: сценарий литературного вечер, посвященный юбилею А.П.Чехова, для учащихся 7- 9-х классов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Т.Ф.Барчева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- 2009.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44-51.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Боброва, Н.М. Оцените остроумие А.П.Чехова [Текст]: анализ итогов опроса /Н.М.Боброва // Библиотека в школе. – 2011. - №2. – С.34-35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Бычков, Ю.А. Квартет знаменитых [Текст]: драматический этюд о взаимоотношениях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О.Л.Книппер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А.П.Чехова / Ю.А.Бычков //Читаем, учимся, играем: журнал-сборник сценариев для библиотек и школ. - 2004.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22-21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Воробьева, Н.Н. С Чеховым - на Сахалин [Текст]: материал к уроку литературы, посвященный А.П.Чехову для учащихся 7-9-х классов /Н.Н.Воробьева//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58-60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5.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Кирасирова, Л.Н. Прекрасные образы прекрасного человека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театрализованное представление по мотивам произведений А.П.Чехова для учащихся 9-11-х классов / Л. Н. Кирасирова // Читаем, учимся, играем : журнал-сборник сценариев для библиотек и школ. - 2013.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22- 25.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6.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Колодкина, М.Ф. Чехов. Неоконченная глава [Текст]: литературный вечер, посвященный жизни и творчеству писателя, для учащихся 8-11-х классов / М. Ф. Колодкина // Читаем, учимся, играем: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76-84.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7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Макарова, Б.А. Великий насмешни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литературный сценарий, посвященный юбилею А.П.Чехова, для учащихся 7-10-х классов / Б.А.Макарова // Читаем, учимся, играем : журнал-сборник сценариев для библиотек и школ. - 2009.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23-29.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8.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Маркина, Ю.Г. О героях рассказов [Текст]: сценарий композиции по творчеству А.П.Чехова / Ю.Г.Маркина // Читаем, учимся,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играем ж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журнал-сборник сценариев для библиотек и школ. - 2004.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32- 33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9.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Неволина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И.Л. Пестрые рассказы [Текст]: литературный турнир по юмористическим рассказам А.П.Чехова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И.Л.Неволина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- 2007.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75-76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lastRenderedPageBreak/>
        <w:t>10.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Носырина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О.Н. Доктор Чехов [Текст]: сценарий литературно-музыкальный вечер, посвященный творчеству А.П.Чехова, для учащихся 5-6-х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О.Н.Носырина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//Читаем, учимся, играем: журнал 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90-94.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Петрова, Е.А. Прекрасный мир удивительного человека [Текст]: литературный час//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- 1999.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65-67.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Рыбалка, С.В. На родине писател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я[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сценарий литературного вечера / С.В.Рыбалка // Читаем, учимся, играем: журнал-сборник сценариев для библиотек и школ. - 2004.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34-38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Рудишина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Т.В. Пути, мною проложенные…[Текст]: литературная гостиная по творчеству Чехова А.П./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Т.В.Рудишина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Муравьева Л.Н. //Читаем,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- 1999.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53-63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Стоволосова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М.А. Чеховская «Дуэль» [Текст]: литературная игра «Умники и умницы»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М.А.Стоволосова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- 1999.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77-80.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15.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Чаусова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А.В. Необъяснимо нежны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й[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литературный вечер, раскрывающий тему создания портретов А.П.Чехова, для учащихся 8-11-х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А.В.Чаусова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 :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4.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40-45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16.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Антон Чехов: презентации [электронный ресурс]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. – Режим доступа </w:t>
      </w:r>
      <w:hyperlink r:id="rId39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CHekhov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Искандарова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Г. В.,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17.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Викторина "Своя игра" по творчеству А.П. Чехова [электронный ресурс]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festival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.1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september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40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festival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.1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september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articles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/635210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18.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Викторина по творчеству Антона Павловича Чехова [электронный ресурс] //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ppt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web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- Режим доступа </w:t>
      </w:r>
      <w:hyperlink r:id="rId41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ppt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4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web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nachalnajashkola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viktorina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tvorchestvu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biografii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antona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pavlovicha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chekhova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19.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Шопова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Н.Б. Творческий проект 2006-2009 г.г. [электронный ресурс]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bibnout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.- Режим доступа </w:t>
      </w:r>
      <w:hyperlink r:id="rId42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bibnout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chehov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1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aa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1.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31 –  145 лет   со   дня   рождения </w:t>
      </w:r>
      <w:hyperlink r:id="rId4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Лидии   Алексеевны   Чарской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[</w:t>
      </w:r>
      <w:proofErr w:type="spell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наст</w:t>
      </w:r>
      <w:proofErr w:type="gram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.Ч</w:t>
      </w:r>
      <w:proofErr w:type="gram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урилова</w:t>
      </w:r>
      <w:proofErr w:type="spell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] (1875-1937), русской писательницы.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00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Куликова, С. Серебряный голос феи [Текст]: посвящается творчеству Л.А.Чарской./ С. Куликова // Творческие вечера. – 2002. - №1. – С. 50-56.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Куликова, С.В. Серебряный голос фе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мини-спектакль для детей младшего и среднего школьного возраста (К 125-летию со дня рождения Л.А. Чарской) //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Читаем, учимся, играем: журнал-сборник сценариев для библиотек и школ.. – 1999. – № 6. – С. 81-84.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ФЕВРАЛЬ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8 - 120 лет со дня рождения </w:t>
      </w:r>
      <w:hyperlink r:id="rId4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Льва Васильевича Успенского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(1900-1978), русского писателя, лингвиста, переводчика.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  <w:t>1</w:t>
      </w: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0 - 130 лет со дня рождения </w:t>
      </w:r>
      <w:hyperlink r:id="rId4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Бориса Леонидовича Пастернака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(1890-1960), русского поэта, прозаика и переводчика, лауреата Нобелевской премии по литературе (1958).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1.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Агапова, И.А. И вся земля была его наследством…[Текст]: сценарий/ И.А.Агапова // Читаем, учимся, играем: журнал сборник сценариев для библиотек и школ. – 2004. - №11. – С.49-53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2.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Н.Л. Чтобы вовек твоя свеча во мне горела…[Текст]: музыкально-поэтическая композиция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Н.Л.Коленкова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1999. - №6.- С.88-92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3.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Макарова, Б.А. Быть знаменитым некрасиво…[Текст]: литературно-музыкальная композиция о поэзии Б.Пастернака, для учащихся 8-11-х классов //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Порядина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М.Е. Стихи поэта: литературный час // Читаем, учимся, играем: журнал-сборник сценариев для библиотек и школ. – 2009. - №12.- С.4-8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4.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Порядина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М. Стихи поэта [Текст]: сценарий, посвященный творчеству Б.Л.Пастернака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М.Порядина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Творческие вечера/ред. – сост. Л.И.Жук. – Мн., 2002. – С.57-63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5.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Порядина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М.Е. Стихи поэта [Текст]: литературный час // Читаем, учимся, играем: журнал-сборник сценариев для библиотек и школ. – 1999. - №6.- С.85-87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6.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Борис Пастернак: презентация [электронный ресурс]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iqwer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–Режим доступа </w:t>
      </w:r>
      <w:hyperlink r:id="rId46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iqwer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powerpoint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ppt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-04/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inde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~946.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7.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Крылова В.В. Пастернак Б.Л. - нобелевский лауреат: презентация по литературе [электронный ресурс]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uchportal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47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uchportal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load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/258-1-0-8769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8.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Пастернак Борис: презентаци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электронный ресурс]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48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Pasternak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14  - 85 лет со дня рождения </w:t>
      </w:r>
      <w:hyperlink r:id="rId49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Григоре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Виеру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(1935-2009) молдавского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Марченко Е.В.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Г.Виеру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"Мамин день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"[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электронный ресурс]: презентация к уроку по чтению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nsportal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50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nsportal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nachalnayashkola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chtenie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gvieru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mamin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den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- 165 лет со дня рождения </w:t>
      </w:r>
      <w:hyperlink r:id="rId5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Всеволода Михайловича Гаршина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(1855-1888), русского писателя критика.</w:t>
      </w:r>
      <w:r w:rsidRPr="00E14F85"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28  - 100 лет со дня рождения </w:t>
      </w:r>
      <w:hyperlink r:id="rId5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Фѐдора Александровича Абрамова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(1920-1983), русского писателя. </w:t>
      </w:r>
    </w:p>
    <w:p w:rsidR="008078EA" w:rsidRPr="00FA19A0" w:rsidRDefault="008078EA" w:rsidP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МАРТ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i w:val="0"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 – 220 лет со дня рождения </w:t>
      </w:r>
      <w:hyperlink r:id="rId5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Евгения Абрамовича Баратынского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(Боратынского) (1800 – 1844),  русского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Нестратова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Г.В. Поэт мысли [Текст]: час поэзии, посвящѐнный творчеству Е.А. Баратынского/ Г.В.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Нестратова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Последний звонок. – 2006. - №  12. – С. 10-11.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2. Баратынский Е.А. "Весна, весна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..» 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электронный ресурс]: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конспект и презентация урока-лаборатории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uchportal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доступа  </w:t>
      </w:r>
      <w:hyperlink r:id="rId54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uchportal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load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/257-1-0-35979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Биография Баратынского [электронный ресурс]: презентация//900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– Режим доступа</w:t>
      </w:r>
      <w:hyperlink r:id="rId55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Baratynskij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</w:hyperlink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biografija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Baratynskij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biografija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html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6 – 205 лет со дня рождения </w:t>
      </w:r>
      <w:hyperlink r:id="rId5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Петра Павловича  Ершова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(1815 – 1869), русского поэта-сказочника.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Бразюль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Г.Это присказка... [Текст]: театрализованная литературная игра по сказке П.Ершова "Конек-Горбунок" / Г. </w:t>
      </w:r>
      <w:proofErr w:type="spellStart"/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Бразюль</w:t>
      </w:r>
      <w:proofErr w:type="spellEnd"/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Чем развлечь гостей.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2.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28-31.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Кесарева, Н.Г. Праздник русской сказки [Текст]: представление по сказке П.П. Ершова «Конѐк-горбунок» для учащихся 4-5-х классов.   / Н.Г. Кесарева // Читаем,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учимся, играем: журнал-сборник сценариев для библиотек и школ. – 2000. – № 1. – С.94-98.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Крюкова, Н.С. Гуляют сказки по земле Ершова [Текст]: сценарий мероприятия, посвященного творчеству П.П.Ершова, для учащихся 5-7-х классов / Н. С. Крюкова //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Читаем, учимся, играем: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2.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4-8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4. Крюкова, Н.С. Петр Павлович Ершов и его сказк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 // Досуг в школе. – 2010. - №8. – С.25-29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Макарова, Б.А. Вслед за коньком-горбунком [Текст]: сценарий мероприятия, посвященного жизни и творчеству П.П.Ершова / Б.А.Макарова // Читаем, учимся, играем: журнал-сборник сценариев для библиотек и школ. – 2005. – № 1. – С.28-32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6.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Туловьева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А.В. Начинается сказка сказываться…[Текст]: сценарии,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посвященный творчеству П.П.Ершова // Читаем, учимся, играем: журнал-сборник сценариев для библиотек и школ. – 2009. – № 12. – С.25-29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7. Чеботарева, Н.Н. Кто хочет стать знатоком сказки? [Текст]: 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литературная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игра по сказке П.Ершова «Конек-горбунок» / Н.Н. Чеботарева // Читаем, учимся, играем: журнал-сборник сценариев для библиотек и школ. – 2007.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– № 10. – С.12-14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10  – 95 лет со дня рождения </w:t>
      </w:r>
      <w:hyperlink r:id="rId5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Анатолия Ивановича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Мошковского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(1925-2008),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русского, советского прозаика,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20  -  90 лет со дня рождения </w:t>
      </w:r>
      <w:hyperlink r:id="rId5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Веры Федоровны  Пановой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(1905-1973),  русской  писательницы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27 - 105 лет со дня рождения </w:t>
      </w:r>
      <w:hyperlink r:id="rId5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Вероники Михайловны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Тушновой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(1915-1965), русской  поэтессы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Аношина, Е.Н. Строки о любви [Текст]: сценарий литературно-музыкального часа,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посвященного поэзии Вероники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Тушновой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Е.Н.Аношина // Читаем, учимся,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играем: журнал . – 2004. - №1. – С.36-38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АПРЕЛЬ</w:t>
      </w:r>
      <w:r w:rsidRPr="00E14F85"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 – 90 лет со дня рождения </w:t>
      </w:r>
      <w:hyperlink r:id="rId6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Валерия Михайловича Воскобойникова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(род. 1930), писателя,  драматурга.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2 – 215 лет со дня рождения </w:t>
      </w:r>
      <w:hyperlink r:id="rId61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Ханса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Кристиана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Андерсена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(1805-  1875), датского сказочника.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Барчева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Т.Ф. Тот самый Андерсен [Текст]: литературная игра-викторина для учащихся 5-6-х классов/ Т.Ф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Барчева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2007. - №2. – С.9-11.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Бодрова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О.А. Волшебный зонтик [Текст]: сценарий литературной игры по сказкам  Г.Х.Андерсена / О.А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Бодрова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// Читаем, учимся, играем: журнал-сборник сценариев для библиотек и школ. – 2009. - №1. – С.58-61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3.Булатова, И. Вслед за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Дюймовочкой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онопрограмма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 сказке Г.Х.Андерсена / И. Булатова // Чем развлечь гостей. – 2010. - №7. – С.16-19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4.Бузулева, Л.А. В волшебном мире [Текст]: сценарий встречи с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андерсевскими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героями для учащихся 5-6-х классов // Читаем, учимся, играем: журнал-сборник сценариев для библиотек и школ. – 2005. - №1. – С.38-40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Варфоломеева, А. А. Сказочник датского королевства [Текст]: литературный вечер, посвященный произведениям Х.Андерсена для учащихся 5-6-х классов / А. А Варфоломеева. // Читаем, учимся, играем: журнал-сборник сценариев для библиотек и школ. – 2010. - №1. – С.48-52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6.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Н.В. Сказки его жизн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Литературно-музыкальный вечер, посвящѐнный биографии и творчеству   Х.К. Андерсена, для учащихся 5-х классов./ Н.В.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  2005. – №1. – С.33-37.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7. Куликова, Е.В. </w:t>
      </w:r>
      <w:proofErr w:type="spellStart"/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Андерграунд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литературное лото для учащихся средних классов/ Е.В.Куликова // Читаем, учимся, играем: журнал-сборник сценариев для библиотек и школ. – 2008. - №11. – С.100-103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8. Маленкова, Ю.М. Сказочная наука Х.Г. Андерсена [Текст]: викторина по сказкам Ю.М.Маленкова.// Читаем, учимся, играем: журнал-сборник сценариев для библиотек и школ. – 2008. - №9. – С.91-94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9. Нестерова, В.Е. Любимые сказки Андерсен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литературная игра для учащихся 5-7-х классов/ В.Е.Нестерова, С. Ю. Потапова // Читаем, учимся, играем: журнал-сборник сценариев для библиотек и школ.– 2008. - №1. – С.6-8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10.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Носырина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О.Н. В стране героев Андерсена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игра для учащихся 5-х классов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О.Н.Носырина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– 2009. - №5. – С.4-7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Тельминова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Н.А. Эти старые, старые сказки [Текст]: литературная игра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Н.А.Тельминова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– 2000. - №1. – С.109-113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12. Радченко, Т.П. Великий сказочник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литературная игра, посвященная Г.Х. Андерсену / Т.П.Радченко, И.Г.Чеботарева // Читаем, учимся, играем: журнал-сборник сценариев для библиотек и школ. – 1998. - №7. – С.18-19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Уракова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О.А. Мы строим 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Андерсен Лэнд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[Текст]: сценарий игры по сказкам Х.Андерсена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О.А.Уракова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– 2008. - №12. – С.40-46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14. Андерсен Г.Х. [электронный ресурс]: презентации 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</w:t>
      </w:r>
      <w:hyperlink r:id="rId62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Andersen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2 - 180 лет со дня рождения </w:t>
      </w:r>
      <w:hyperlink r:id="rId6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Эмиля Золя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(1840 —  1902) — французского писателя, публициста и политического  деятеля.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3 - 100 лет со дня рождения </w:t>
      </w:r>
      <w:hyperlink r:id="rId6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Юрий Маркович Нагибина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 – 1994), русского  писателя-прозаика, журналиста и сценариста.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4 – 110 лет со дня рождения </w:t>
      </w:r>
      <w:hyperlink r:id="rId6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Юрия  (Георгий) Павловича Германа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(1910 - 1967) — русского советского писателя, драматурга, киносценариста.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 xml:space="preserve">МАЙ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6  – 105 лет со дня рождения </w:t>
      </w:r>
      <w:hyperlink r:id="rId6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Евгения Ароновича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Долматовского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(1915—1994),  русского 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10  – 100 лет со дня рождения </w:t>
      </w:r>
      <w:hyperlink r:id="rId6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Ричарда Адамса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(род. 1920), английского писателя.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16 – 110 лет со дня рождения </w:t>
      </w:r>
      <w:hyperlink r:id="rId6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Ольги Федоровны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Берггольц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 – 1975), русской поэтессы.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Некрасова, Н.Н, «По праву разделѐнного страданья…»[Текст]: литературный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вечер для старшеклассников, посвящѐнный О.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Берггольц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./ Н.Н. Некрасова // Читаем, учимся, играем: журнал-сборник сценариев для библиотек и школ. – 2000. – №1. – С.61-65.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Субботина, Ж.Б. «Здесь оставлено сердце моѐ» [Текст]:  литературный вечер, посвящѐнный О.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Берггольц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для учащихся 8-9-х классов / Ж.Б. Субботина // Читаем, 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учимся, играем: журнал-сборник сценариев для библиотек и школ. – 2007. – №10. – С. 34-43.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С.Б. от сердца к сердцу: литературная композиция, посвященная жизни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 творчеству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О.Ф.Берггольц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учимся, играем: журнал для -2010. - №2. – С.30-47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24  – 80 лет со дня рождения  </w:t>
      </w:r>
      <w:hyperlink r:id="rId6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Иосифа Александровича Бродский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(1940—1996), поэта, драматурга, переводчика. Лауреат Нобелевской премии по литературе (1987)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Ляшок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Что сказать мне о жизни?...: литературный вечер, рассказывающий 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творчестве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поэта И.Бродского // Читаем, учимся, играем: журнал-сборник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сценариев для библиотек и школ. – 2010. - №3. – С.62-66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24 - 115 лет со дня рождения </w:t>
      </w:r>
      <w:hyperlink r:id="rId7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Михаила Александровича Шолохова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(1905— 1984) — советского писателя и общественного  деятеля. Лауреат Нобелевской премии по литературе (1965 год — «за художественную силу и цельность эпоса о Донском казачестве в переломное для России время»). Академик АН СССР (1939)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Дегтярева, О.В. Перечитывая Шолохова [Текст]:   викторина по произведениям М.А.Шолохова / О.В.Дегтярева// Читаем, учимся, играем: журнал-сборник сценариев для библиотек и школ. – 2010. -№.5. –С.108-109.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Емельянова, И.Н. Национальная гордость России [Текст]: литературно-музыкальный  вечер  для 5-6-х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., посвященный М.А.Шолохову И.Н.Емельянова// Читаем, учимся, играем: журнал-сборник сценариев для библиотек и школ. – 2005. -№ 3. –С.22-24.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Каширина, И.Н. Писатель и его герои [Текст]: интеллектуальная игра по биографии и произведениям М.А.Шолохова для учащихся 5-6-х классов/ И.Н.Каширина // Читаем, учимся, играем: журнал-сборник сценариев для библиотек и школ – 2005. -№3. –С.25-27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Макарова, Б.А. Судьба человека [Текст]: литературно-музыкальная композиция /Б.А.Макарова // Читаем, учимся, играем:  журнал-сборник сценариев для библиотек и школ. – 2010. -№.2. –С.48-55.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Макарова, Б.А. «По Дону гуляет…» [Текст]:   литературная композиция по роману М.А.Шолохова «Тихий Дон для учащихся 8-11-х классов / Б.А.Макарова // Читаем, учимся, играем: журнал-сборник сценариев для библиотек и школ. – 2011. -№.11. –С.4-9.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6. Максимова, И.П. Байки деда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Щукаря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[Текст]: театрализованная беседа о М.А.Шолохове, о его родном Донском крае, для учащихся 5-6-х классов/И.П.Максимов// Читаем, учимся, играем: журнал-сборник сценариев для библиотек и школ. – 2010. -№.2. –С.77-79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7. Шолохов Михаил [электронный ресурс]  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hyperlink r:id="rId71"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SHolokhov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  <w:r w:rsidR="00B5737B"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май (середина, приблизительно 29)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– 755 лет со дня рождения </w:t>
      </w:r>
      <w:hyperlink r:id="rId7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Данте А.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(1265 – 1321), итальянского поэта.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ИЮНЬ</w:t>
      </w:r>
      <w:r w:rsidRPr="00E14F85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21 -   85 лет со дня рождения  </w:t>
      </w:r>
      <w:hyperlink r:id="rId7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Франсуаза Саган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(настоящая фамилия — </w:t>
      </w:r>
      <w:proofErr w:type="spell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Куаре</w:t>
      </w:r>
      <w:proofErr w:type="spell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1935—2004) — французская писательница, драматург, в 1985 году удостоена премии князя Монако за вклад в литературу.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21 - 110 лет со дня рождения </w:t>
      </w:r>
      <w:hyperlink r:id="rId7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Александра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Трифоновича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Твардовского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(1910-1971), русского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1.Кузнецова, Т.С. Вася Теркин и други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е[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театрализовано-музыкальная композиция/ Т.С.Кузнецова // Читаем, учимся, играем: журнал-сборник сценариев для библиотек и школ. – 2011. - №5. – С.30-33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2.Просекова, О.А.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Книга про бойца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без начала и конца [Текст]: литературно-музыкальный час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О.А.Просекова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– 2010. - №3. – С.67-71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3.Зархи, С.Б. Я в свою ходил атаку…[Текст]: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литературная композиция, посвященная военной лирике А.Твардовского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С.Б.Зархи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играем: журнал-сборник сценариев для библиотек и школ. – 2010. - №4. – С.16-3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29  – 120 лет со дня рождения </w:t>
      </w:r>
      <w:hyperlink r:id="rId75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Антуана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 Мари Жан-Батист </w:t>
        </w:r>
        <w:proofErr w:type="gram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Роже</w:t>
        </w:r>
        <w:proofErr w:type="gram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де Сент-Экзюпери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(1900 – 1944), французского  писателя, лѐтчика.        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 Балуева, Л.А.  Мы родом из детства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мероприятие, повествующее о жизни и творчестве писателя А.де Сент-Экзюпери, для учащихся 4-6-х классов / Л. А. Балуева, А. С. Борисова, Т. М.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Плохотник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 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26-29.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2.  Ефремова, Н.П. Рыцарь, сражавшийся за смысл бытия [Текст]:  литературный вечер для старшеклассников/ Н.П. Ефремова // Читаем,   учимся, играем: журнал-сборник сценариев для библиотек и школ. – 2000. – № 2. – С. 71-77.          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Зайкова, Г.А. Путешествие к людя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 читательская конференция для учащихся среднего школьного возраста по     книге Сент-Экзюпери «Маленький принц». Кроссворд./ Г.А. Зайкова, Ю.С. Зайкова // Читаем, учимся,   играем: журнал-сборник сценариев для библиотек и школ. – 2000. – № 2. – С. 80-83.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Куличенко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Н.В. «Зорко одно лишь сердце…» [Текст]: вечер, посвященный А.де Сент-Экзюпери, 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последующем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обсуждением сказки «Маленький принц» для учащихся 7-9-х классов // Читаем, учимся, играем: журнал-сборник сценариев для библиотек и школ. - 2009.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18-25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Макарова, Б.А. Мы живем на планете-странице [Текст]: сценарий по мотивам повести А.де Сент-Экзюпери «Маленький принц»/ Б.А.   Макарова // Читаем, учимся, играем: журнал-сборник сценариев для библиотек и школ. - 2003.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33-43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6. Тамбовская, А.И. Планета маленького принца [Текст]: материал для диспута с учащимися 7-9-х классов с театрализованным сюжетом/ А.И. Тамбовская // Читаем, учимся, играем: журнал-сборник сценариев для библиотек и школ. - 2005.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4.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38-42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30 - 85 лет со дня рождения </w:t>
      </w:r>
      <w:hyperlink r:id="rId7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Сергея Ивановича Павлова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(р. 1935), русского писателя-фантаста, классика современной научной фантастики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ИЮЛЬ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11 - 115 лет со дня рождения </w:t>
      </w:r>
      <w:hyperlink r:id="rId7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Льва Абрамовича Кассиля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(1905 -  1970) — русского советского  писателя, член-корреспондент АПН СССР (1965). Лауреат Сталинской премии третьей степени (1951).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Ананьева, Л.Н.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Швамбрания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другие страны [Текст]: литературный вечер-портрет/А.Н.Ананьева // Читаем, учимся, играем: журнал-сборник сценариев для библиотек и школ. – 2000. - №3.- С.12-20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Бургомистрова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Н.М. Литературный круиз [Текст]: путешествие по морю книг Л. Кассиля/ Н.М.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Бургомистрова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Л.А. 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Алейникова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2000. - №3.- С.21-26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Булушева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Г.В. В гимназию пора! [Текст]: литературная игра по книге Л.Кассиля // Читаем, учимся, играем: журнал-сборник сценариев для библиотек и школ. – 2000. - №3.- С.27-29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4. Линия связи [Текст]: о героях военных книг Л.Кассиля // Читаем, учимся, играем: журнал-сборник сценариев для библиотек и школ. – 2000. - №3.- С.34-37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Нефедова, Г.В. Друзья, вперед! [Текст]: театрализованный кроссворд по творчеству Л.Кассиля / Г.В.Нефедова // Читаем, учимся, играем: журнал-сборник сценариев для библиотек и школ. – 2000. - №3.- С.30-33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23 -  105 лет  со дня рождения – </w:t>
      </w:r>
      <w:hyperlink r:id="rId7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Михаила Львовича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Матусовского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(1915—1990), русского поэта.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26 - 135 лет со дня рождения </w:t>
      </w:r>
      <w:hyperlink r:id="rId7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Андре Моруа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(1885-1967),  французского писателя.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АВГУСТ</w:t>
      </w:r>
      <w:r w:rsidRPr="00E14F85"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3– 110 лет со дня рождения  </w:t>
      </w:r>
      <w:hyperlink r:id="rId8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Дональд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Биссет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 – 1995), английского сказочника,   художника.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Дроздецких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Почему у Тигренка не было полосок: кукольный мини-спектакль по мотивам сказок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Д.Биссета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М.Дроздецких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Чем развлечь гостей. – 2009. - №9. – С.9-11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14– 160 лет со дня рождения </w:t>
      </w:r>
      <w:hyperlink r:id="rId8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Эрнест Сетон-Томпсона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(1860 – 1946), канадского писателя, художника-анималиста, естествоиспытателя.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Зайкова, Т.А. Животные-герои [Текст]: литературный утренник для учащихся среднего школьного возраста/ Т.А. Зайкова, Ю.С. Зайкова // Читаем, учимся,   играем: журнал-сборник сценариев для библиотек и школ. – 2000. – №. 3. – С. 51-55.</w:t>
      </w:r>
      <w:r w:rsidRPr="00E14F85">
        <w:rPr>
          <w:rFonts w:ascii="Times New Roman" w:eastAsia="Times New Roman" w:hAnsi="Times New Roman" w:cs="Times New Roman"/>
          <w:b/>
          <w:i w:val="0"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16 – 95 лет со дня рождения </w:t>
      </w:r>
      <w:hyperlink r:id="rId8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Радий Петрович Погодина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(1925 – 1993), русского писателя, художника,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Колупаева, И.Д. Радий Погодин: жизнь и творчеств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электронный ресурс]//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nsportal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.– Режим доступа </w:t>
      </w:r>
      <w:hyperlink r:id="rId83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nsportal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library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radiy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pogodin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zhizn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tvorchestvo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anali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rasskazov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19  – 240 лет со дня рождения  </w:t>
      </w:r>
      <w:hyperlink r:id="rId8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Пьер Жан Беранже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(1780 – 1857), французского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3  - 90 лет со дня рождения </w:t>
      </w:r>
      <w:hyperlink r:id="rId8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Эдуарда Юрьевича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Шима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, (настоящая фамилия — Шмидт) (1930—2006) — русского  писателя, драматурга.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22  – 100 лет со дня рождения </w:t>
      </w:r>
      <w:hyperlink r:id="rId8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Рея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Брэдбери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(1920-2012), американского писателя, поэта, сценариста.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 Агапова, И.А. И на Марсе будут яблони цвести [Текст]: викторина по произведениям писателя-</w:t>
      </w:r>
      <w:r w:rsidRPr="00E14F8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фантаста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Р.Бредбери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для учащихся 6-8-х классов / И.А.Агапова // Читаем, учимся,   играем: журнал-сборник сценариев для библиотек и школ. – 2005. – №. 6. – С. 46-50.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Мерцалова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В.М. Путешествие в детство [Текст]: литературные игры по произведениям Р.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Бредбери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для учащихся 5-7 классов/ В.М.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Мерцалова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  играем: журнал-сборник сценариев для библиотек и школ. – 2006. - № 2. – С. 20.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Черникова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Т.В. Бетономешалка [Текст]: инсценировка рассказа Р.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Брэдбери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Т.В.Черникова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//  Читаем, учимся,   играем: журнал-сборник сценариев для библиотек и школ. – 2000. – №. 3. – С. 56-64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23 – 140 лет со дня рождения </w:t>
      </w:r>
      <w:hyperlink r:id="rId8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Александра Степановича Грина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(1880 – 1932), русский писатель-прозаик, поэт, представитель неоромантизма.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Агапова, И.А. Дедушкина сказка [Текст]: театрализованное представление по мотивам произведений А.Грина для учащихся 7-11-х классов/ И.А.Агапова // Читаем, учимся, играем: журнал-сборник сценариев для библиотек и школ. – 2011. - №8.- С.88-95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Галактионова, А.Ф. Человек с планеты «Мечта» [Текст]: литературный праздник, посвященный жизни и творчеству А.С.Грина для учащихся 6-9-х классов/ А.Ф.Галактионова // Читаем, учимся, играем: журнал-сборник сценариев для  библиотек и школ. – 2007. - №1.- С.43-45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Давыдова, М.А. «Ты слышишь, море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?...» 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вечер-викторина по книгам А. Грина. / М.А. Давыдова // Читаем, учимся, играем: журнал-сборник сценариев для библиотек и школ. – 2000. – № 3. – С.7-11.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Джумшудова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О.Н. Блистающая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Гринландия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[Текст]: литературно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узыкальная композиция, посвященная творчеству А.Грин, с включением викторины для учащихся 8-9-х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О.Н.Джумшудова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2010. - №5.- С.48-57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5. Емельянова, Г.И. Добро пожаловать в Гренландию [Текст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]:: 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литературный вечер/ Г.И.Емельянова // Читаем, учимся, играем: журнал-сборник сценариев для библиотек и школ. – 2003. - №3.- С.71-76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6. Макарова, Б.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Куда зовут нас  «Алые паруса» [Текст]:: литературно-музыкальная композиция, посвященная творчеству А.Грина, для учащихся  6-9-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кл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Б.А.Макарова // Читаем, учимся, играем: журнал-сборник сценариев для библиотек и школ. – 2005. - №6.- С.42-45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7. Удальцова, Е.Е. Алые паруса мечты [Текст]:  литературная композиция для учащихся среднего и старшего школьного возраста/ Е.Е. Удальцова // Читаем, учимся, играем: журнал-сборник сценариев для библиотек и школ. – 2000. – №3. – С. 4-6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28  – 95 лет со дня рождения  </w:t>
      </w:r>
      <w:hyperlink r:id="rId8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Юрия Валентиновича Трифонова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(1925 —1981) — советского  писателя, мастера «городской» прозы, одна из главных фигур литературного процесса 1960-х—1970-х годо</w:t>
      </w:r>
      <w:proofErr w:type="gram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в в СССР</w:t>
      </w:r>
      <w:proofErr w:type="gram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28 - 95 лет со дня рождения– </w:t>
      </w:r>
      <w:hyperlink r:id="rId8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Аркадия Натановича Стругацкого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(1925—1991), писателя-фантаста.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Грачѐв С.А. «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Ничаво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себе!» [Текст]: инсценировка и викторина для старшеклассников/ С.А. Грачѐв // Читаем, учимся, играем: журнал-сборник сценариев для библиотек и школ.– 2000. –   №3. – С.38-42.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СЕНТЯБРЬ</w:t>
      </w:r>
      <w:r w:rsidRPr="00E14F85"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 – 145 лет со дня рождения </w:t>
      </w:r>
      <w:hyperlink r:id="rId9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Эдгара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Райса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Берроуза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(1875 – 1950), американского писателя.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7 – 150 лет со дня рождения </w:t>
      </w:r>
      <w:hyperlink r:id="rId9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Александр Иванович Куприна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(1870 – 1938), русского писателя.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Арсентьева, В.В. История гранатового браслета [Текст]:  литературная композиция к юбилею А.И. Куприна для старшеклассников./ В.В. Арсентьева // Читаем, учимся, играем: журнал-сборник сценариев для библиотек и школ. – 2000. – №4. – С. 23-25.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Дождикова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Н.И. Страна детективов: викторина по произведениям А.Куприна/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Н.И.Дождикова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2010. – №7. – С. 36-37.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Черноусова, Е. Верь в великую силу любви: час размышления для подростков по творчеству А.И.Куприна /Е. Черноусова // Библиотека. – 2001. - №2. – С.65-67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  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18 - 115 лет со дня рождения </w:t>
      </w:r>
      <w:hyperlink r:id="rId9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Надежды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Августовны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Надеждиной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(1905-1992), автора научно-популярных детских книг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Федотова, О.П. Счастливого плавания, капитаны!: сценарий познавательной игры-путешествия / О.П.Федотова // Читаем, учимся, играем: журнал-сборник сценариев для библиотек и школ. – 2006. – №6. – С. 77-81.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8 - 90 лет со дня рождения </w:t>
      </w:r>
      <w:hyperlink r:id="rId9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Владимира Натановича Орлова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(1930-1999), русского детского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13– 85 лет со дня рождения </w:t>
      </w:r>
      <w:hyperlink r:id="rId9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Альберта Анатольевича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Лиханова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(род. 1935), русского писателя, президента Международной ассоциации детских фондов, председатель Российского детского фонда, директор Научно-исследовательского института детства. Академик Российской академии образования (2001), академик Российской академии естественных наук (1993)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Курочкина,  Л.Б. «Мой генерал» [Текст]: семейное прочтение: обсуждение романа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А.А.Лиханова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«Мой генерал» / Л.Б.Курочкина // Читаем, учимся, играем: журнал-сборник сценариев для библиотек и школ. – 2005. - №8.- С.90-92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FF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Альберт 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Лиханов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Мой генера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электронный ресурс]:презентация //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myshared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95"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myshared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slide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/354295/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FF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Маслова М.В. "Плачь... только слезами светлыми..." [электронный ресурс]: урок литературы по произведению А.А.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Лиханова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"Мальчик, которому не больно".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festival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.1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september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. – Режим доступа </w:t>
      </w:r>
      <w:hyperlink r:id="rId96"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festival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.1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september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articles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/624617/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15– 130 лет со  дня рождения </w:t>
      </w:r>
      <w:hyperlink r:id="rId9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Агаты Кристи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(1890 – 1976), английской    писательницы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Буячева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О.Ю. Досье королевы детектива [Текст]:  литературный вечер для старшеклассников./ О.Ю.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Буячева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2000. –№4. – С.27-36.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Н.Л. Несравненная леди Агата [Текст]:  инсценированное представление пол рассказу А. Кристи «Коттедж  «Соловей»»  / Н.Л.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Коленкова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 играем: журнал-сборник сценариев для библиотек и школ. – 2000. – № 4 . – С. 37-42.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Россинская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С. Агата Кристи: жизнь как детектив: опыт детективного расследования в литературном клубе / С.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Россинская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Последний звонок. – 2010. - №7. – С.21-24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      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23  -  120 лет со дня рождения </w:t>
      </w:r>
      <w:hyperlink r:id="rId9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Сергея Ивановича Ожегова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(1900-1964), составителя толкового словаря русского языка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29 –  225 лет со дня рождения </w:t>
      </w:r>
      <w:hyperlink r:id="rId9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Кондратия Федоровича Рылеева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(1795-1826), русского поэта.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ОКТЯБРЬ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3– 125 лет со дня рождения </w:t>
      </w:r>
      <w:hyperlink r:id="rId10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Сергея Александровича Есенина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(1895 – 1925), русского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Алиференко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Е.П. Венок певцу бревенчатой избы [Текст]: вечер, посвященный Сергею Есенину/Е.П.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Алиференко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Последний звонок. – 2004. - №8. – С.14-16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Бруева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 Т. Чистый голос России [Текст]: литературно-поэтический вечер по творчеству С.Есенина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Т.Бруева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Библиополе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2010. - №9. – С.67-69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Будаченкова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И.И. «Я расскажу в письме ответном…» [Текст]: литературный вечер для старшеклассников, посвященный 110-летию со дня рождения Сергея Есенина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И.И.Будаченкова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- 2005.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75-84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Гавриленко, Т. Я сердцем никогда не лгу…[Текст]: любовная лирика Сергея Есенина/ Т.Гавриленко, Г.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Капецкая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Досуг в школе. – 2011. - №6. – С.17-21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Глушкова, В.А. Есенин, Родина, музыка: урок-концерт/ В.А.Глушкова // Досуг в школе. – 2010. - №8. – С.29-30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6. Горшкова, Т.Д. Певец «страны березового ситца» [Текст]: литературно-музыкальная композиция, рассказывающая о жизни и творчестве С.А.Есенина, для учащихся 8-9-х классов  /Т.Д.Горшкова // Читаем, учимся, играем: журнал-сборник сценариев для библиотек и школ. - 2011.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4.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24-31.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7. Горшкова, Т.Д. Судьба и лира Есенина [Текст]: литературная композиция, рассказывающая о жизни и творчестве С.Есенина, для учащихся 10-х классов/Т.Д.Горшкова // Читаем, учимся, играем: журнал-сборник сценариев для библиотек и школ. - 2011.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70-78.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8.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Дорожкина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Н.И. "Русь моя, деревянная Русь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!..." 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сценарий мини-спектакля о С.А.Есенине и его матери / Н. И.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Дорожкина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- 2013.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6.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52-54.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9. Кулакова, Е.Ю. "По-моему, лучше всего, что я написал..." [Текст]: материал к уроку литературы на тему "Лирический герой в поэме С.Есенина "Анна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Снегина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" для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учащихся 11-х классов / Е. Ю. Кулакова // Читаем, учимся, играем: журнал-сборник сценариев для библиотек и школ. - 2013.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4.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29-33. -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10. Маркина,  Ю.Г. Я сердцем никогда не лгу…[Текст]:  сценарий литературного вечера, посвященного жизни и поэзии С.Есенина /Ю.Г.Маркина //. Читаем, учимся, играем: Журнал-сборник сценариев для библиотек и школ. - 2005.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66-74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Милохина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Н.Р. «Для зверей приятель я  хороший…»[Текст]: сценарий литературного часа по стихам С.А.Есенина / Н.Р.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Милохина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Е.П.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Невзорова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играе</w:t>
      </w:r>
      <w:proofErr w:type="spellEnd"/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36-41.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12.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Ой, ты, Русь моя, милая Родина…[Текст]: вечер, посвященный творчеству С.Есенина // Я люблю читать / ред.-сост. Л.Жук.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– Мн., 2004. – С.42-54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13. Петрова, Е.А. Поглядим в глаза друг другу…[Текст]: поэтический час, посвященный Сергею Есенину 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Айседоре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Дункан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Е.А.Петрова//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46-50.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14. Плотникова, М.Е. «В сердце светит Русь» [Текст]: литературно-музыкальная композиция, посвященная жизни и творчеству С.Есенина / М.Е.Плотникова // Читаем, учимся, играем: журнал-сборник сценариев для библиотек и школ. - 2009.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4.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69-77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15.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Халиуллина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В.А. Несказанное, синее, нежное [Текст]: занятие, посвященное творчеству Сергея Есенина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В.А.Халиуллина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//Последний звонок. – 2006. - №3. – С.10-12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16.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Черникова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 Т.В. Живите так, как вас ведет звезда [Текст]: музыкально-литературная композиция для учащихся среднего и старшего школьного возраста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Т.В.Черникова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39-45.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17. Шишкина, Е.А. "Вас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помнящий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всегда..." [Текст]: литературная композиция, рассказывающая о Сергее Есенине и Зинаиде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Райх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для учащихся 9-11-х классов / Е. А. Шишкина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36-40.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18. Баранова,  Е.Е. С.А. Есенин. Жизнь и творчество [электронный ресурс]: урок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литературы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festival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.1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september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. – Режим доступа </w:t>
      </w:r>
      <w:hyperlink r:id="rId101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festival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.1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september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articles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/631723/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19. Богачева, А.В. Есенин [электронный ресурс]:  презентация 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uchportal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  <w:hyperlink r:id="rId102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uchportal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load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/258-1-0-5278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20. Сергей Есенин [электронный ресурс]: презентации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myshared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– Режим доступа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  <w:hyperlink r:id="rId103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myshared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theme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prezentatsiya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esenin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3- 95 лет со дня рождения </w:t>
      </w:r>
      <w:hyperlink r:id="rId10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Владимира Николаевича Фирсова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(1925-1987),  русского писателя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8  -  155 лет со дня рождения </w:t>
      </w:r>
      <w:hyperlink r:id="rId10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Алексея Ивановича Свирского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(1865-1942), русского писателя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13  – 140 лет  со дня рождения </w:t>
      </w:r>
      <w:hyperlink r:id="rId10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Саши Чѐрного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(1880 – 1932), русского писателя,  получившего  широкую известность как автор популярных лирико-сатирических стихотворных фельетонов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 Ананьева, Л.Н. Когда-нибудь в России ты вспомнишь обо мне…[Текст]: литературно-музыкальная композиция/Л.Н.Ананьева//Читаем,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16-22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2. Дьяконова, В.П. Острова детства: сценарий литературного путешествия для детей среднего школьного возраста / В.П.Дьяконова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- 2005.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9.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28-33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Людмила Александровна. Черно-белые рифмы [Текст] : сценарий поэтической гостиной, посвященной творчеству Андрея Белого и Саши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Черного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,д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учащихся старшего школьного возраста / Л. А.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 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12.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18-23.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4. Сапожникова, Е.Я. Совершенно не похожий на остальных…: литературный вечер/ Е.Я Сапожникова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16-22; 23-27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5. Саша Черный [электронный ресурс]: презентация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107"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CHjornyj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Sasha</w:t>
        </w:r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CHjornyj</w:t>
        </w:r>
        <w:proofErr w:type="spellEnd"/>
        <w:r w:rsidR="00B5737B"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 w:rsidR="00B5737B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16 - 110 лет со дня рождения </w:t>
      </w:r>
      <w:hyperlink r:id="rId10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Лии Борисовны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Гераскиной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(1910- 2010),  русской писательницы, драматурга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Струц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Н.М. Страна,  которой нет на карте [Текст]: сценарий мероприятия по книге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Л.Б.Гераскиной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«В стране невыученных уроков для учащихся 4-5-х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Н.М.Струнц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 2012. - №1. – С.13-16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22 – 150 лет со дня рождения </w:t>
      </w:r>
      <w:hyperlink r:id="rId10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Ивана Алексеевича Бунина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(1870 – 1953) русского писателя, поэта, почѐтного  академика Петербургской академии наук (1909), первого  русского лауреата Нобелевской премии по литературе (1933)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Дождикова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Н.И. Страна детективов [Текст]: викторина по произведениям И.Бунина и А.Куприна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Н.И.Дождикова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 – 2010. - №7. – С.36-37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Никитин, Г. Я, верно, все-таки рожден стихотворцем…[Текст]: беседа /Г.Никитин// Библиотека. – 2000. - №8. – С.56-58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Сазонова, Т.А. Свет незакатны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й[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литературная композиция для старшеклассников / Т.А.Сазонова// Читаем, учимся, играем: журнал-сборник сценариев для библиотек и школ. – 2000. - №5. – С.4-15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Черноусова, Е.Г. Идеал – полное слияние прозы и поэзии…[Текст]: литературный вечер по творчеству И.А.Бунина /Е.Г.Черноусова // Читаем, учимся, играем: журнал-сборник сценариев для библиотек и школ. – 2005. - №8. – С.85-89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5. Чистякова, С.В. Окаянные дн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литературная композиция с включением викторины/ С.В.Чистякова// Читаем, учимся, играем: журнал-сборник сценариев для библиотек и школ. – 2010. - №7. – С.4-11.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6. Бунин Ива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электронный ресурс]  : презентации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Bunin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23 – 100 лет со дня рождения </w:t>
      </w:r>
      <w:hyperlink r:id="rId111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Джанни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Родари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 – 1980), итальянского писателя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Казюлькина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И.С. Независимое агентство «Сказки по телефону» [Текст]: фантазия на тему сказок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Д.Родари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–2000. - №5.- С.98-105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Лопатина, О.Н. Угадай героя [Текст]: инсценированная викторина по произведениям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Дж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Родари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«Приключения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Чиполлино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 О.Н.Лопатина// Досуг в школе. – 2004. - №3. – С.6-7.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Питецкая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Ю.П. Где-то, когда, то в какой-то стране [Текст]: материал для работы/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Ю.П.Питецкая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–2000. - №5.- С.106-107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Ролева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Л.В.. Фантазии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Джанни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Родари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[Текст]: сценарий литературного путешествия по страницам любимых книг для учащихся 4-5-х классов / Л В.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Ролева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//Читаем, учимся, играем: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12.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8-10.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5.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А.Л.  Школа синьора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Родари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 : литературный утренник по сказкам Дж.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Родари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для учащихся мл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ср. школьного возраста / Л. А.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- 2013.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2.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76-78.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26 – 95 лет со дня рождения </w:t>
      </w:r>
      <w:hyperlink r:id="rId11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Владимира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Карповича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Железникова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(род.1925) — русского детского  писателя, кинодраматурга, заслуженного  деятеля искусств Российской Федерации (1995)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Белова, Л.А. «Три ветки мимозы» В.К.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[электронный ресурс]: план-конспект урока по чтению (4 класс)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nsportal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 – Режим доступа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</w:t>
      </w:r>
      <w:hyperlink r:id="rId113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nsportal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nachalnaya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chtenie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tri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vetki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mimozy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vk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zheleznikov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Коробейникова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Д.  Владимир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Карпович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Железников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[электронный ресурс]: презентация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myshared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</w:t>
      </w:r>
      <w:hyperlink r:id="rId114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myshared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slide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/687894/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Рафальская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В. В. Биография В.К.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[электронный ресурс]:  презентация к уроку по чтению (2 класс) 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nsportal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115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nsportal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nachalnaya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chtenie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vk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zheleznikov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biografiya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Мир подростков в повести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В.К. «Чучело» [электронный ресурс] 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ppt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web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–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Режим доступа  </w:t>
      </w:r>
      <w:hyperlink r:id="rId116"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ppt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4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web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mir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podrostkov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v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povesti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v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k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zheleznikova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chuchelo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FF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Владимир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Железников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 презентации //900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. – Режим доступа  </w:t>
      </w:r>
      <w:hyperlink r:id="rId117"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ZHeleznikov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CHuchelo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ZHeleznikov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CHuchelo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29– 140 лет со дня рождения  Андрея Белого (настоящее имя Борис Николаевич Бугаев; 1880- 1934)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Голощапова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З. Я – чуть живой, стрелой пронзенный бард: 120 лет со дня рождения А.Белого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З.Я.Голощапова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 Библиотека. – 2000. - №9. – С.83-84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Л.А. Черно-белые риф [Текст]: сценарий поэтической гостиной, посвященной творчеству Андрея Белого и Саши Черного, для учащихся старшего школьного возраста /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Л.А.Кудряшева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играем: журнал-сборник сценариев для библиотек и школ.. – 2012. - №12. – С.18-23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Андрей Белый — аргонавт серебряного века [электронный ресурс]: текст вечера, посвященного Андрею Белому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nfo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mir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com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118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nfo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mir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com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lectures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filosof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item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/1088-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andrej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belyj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argonavt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serebryanogo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veka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30 -  100 лет со дня рождения </w:t>
      </w:r>
      <w:hyperlink r:id="rId11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Вячеслава Леонидовича Кондратьева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(1920-1993),  русского писателя.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НОЯБРЬ</w:t>
      </w:r>
      <w:r w:rsidRPr="00E14F85"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ноябрь (по др. данным  декабрь) - 200 лет со дня рождения </w:t>
      </w:r>
      <w:hyperlink r:id="rId12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Афанасия  Афанасьевича Фета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(1820-1892), русского поэта-лирика немецкого происхождения, переводчика, мемуариста, члена-корреспондента Петербургской АН (1886).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Желябовская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Н.Е. Лирическое настроение [Текст]: литературно-музыкальная композиция, посвященная творчеству А.Фета, для учащихся 9-11-х классов /Н.Е.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Желябовская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// Читаем, учимся, играем: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9.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52-56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Музыка Т.Г. «Я к наслаждению высокому зову…» [Текст]: музыкально-поэтический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вечер, посвященный А.Фету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играем: журнал-сборник сценариев для библиотек и школ. - 2006.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4-11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Сазонова, Т.А. Поэт-чародей [Текст]: литературный вечер для старшеклассников / Т.А. Сазонова // Читаем, учимся, играем: журнал-сборник сценариев для библиотек и школ.– 2000. –  №. 6. – С. 51-56.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4. Афанасий Фе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электронный ресурс] : презентации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121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Fet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htm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        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 – 125 лет со дня рождения </w:t>
      </w:r>
      <w:hyperlink r:id="rId12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Эдуарда Георгиевича Багрицкого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(1895 – 1934), русского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9 - 135 лет со дня рождения </w:t>
      </w:r>
      <w:proofErr w:type="spell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Велимира</w:t>
      </w:r>
      <w:proofErr w:type="spell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(Виктора Владимировича) Хлебникова (1885-1922), русского поэта.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Мичурина, Н.А. сын астраханских берегов [Текст]: сценарий литературного вечера для старшеклассников / Н.А.Мичурина // Читаем, учимся,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:ж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урнал-сборник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сценариев для библиотек и школ.– 2005. –  №. 9. – С. 34-39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Мургина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О.И. Одинокий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будетлянин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:с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ценарий  театра поэзии  // Читаем, учимся, играем: журнал-сборник сценариев для библиотек и школ.– 2000. –  №. 5. – С. 28-38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11 – 130 лет со дня рождения  </w:t>
      </w:r>
      <w:hyperlink r:id="rId12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Льва (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Лейб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) Моисеевича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Квитко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(1890- 1952),  еврейского  поэта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Казакова, Э.И. Бабушкины рук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электронный ресурс]: план-конспект урока по чтению в 3 классе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nsportal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.. – Режим доступа </w:t>
      </w:r>
      <w:hyperlink r:id="rId124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nsportal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nachalnaya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shkola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chtenie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konspekt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uroka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literaturnogo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chteniya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-3-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klasse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kvitko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babushkiny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ruki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13 - 170 лет со дня рождения </w:t>
      </w:r>
      <w:hyperlink r:id="rId12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Роберта Льюиса Стивенсона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(1850 —1894) — шотландского писателя и поэта, автора всемирно известных приключенческих романов и повестей, крупнейшего  представитель английского неоромантизма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1.Ананьева, Л.Н.Навстречу приключениям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:л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итературная игра-путешествие по роману Р.Л.Стивенсона «Остров сокровищ», для учащихся 7-8-х классов /Л.Н.Ананьева // Читаем, учимся, играем: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70-75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Охотникова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Е.Э. В поисках сокровищ [Текст]: утренник по творчеству Р.Л.Стивенсона для среднего школьного возраста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Е.Э.Охотникова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// Читаем, учимся, играем: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67-69.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Ширкевич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О.В. Том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 «Острове сокровищ» [Текст]: игра-соревнование по книгам М. Твена «Приключения Тома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» и Л. Стивенсона «Остров сокровищ» для учащихся 5-7-х классов./ О.В.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Ширкевич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  учимся, играем: журнал-сборник сценариев для библиотек и школ. – 2006. - № 5. – С. 100-102.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28 – 140 лет со дня рождения </w:t>
      </w:r>
      <w:hyperlink r:id="rId12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Александра Александровича  Блока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(1880 – 1921), русского поэта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Заводова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Т.Е. Любовь в жизни и творчестве А. Блока [Текст]:  / Т.Е.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Заводова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О,  женщина, краса земная!. – 2005. - №3. – С. 16-18. – (Праздник в школе).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Рябова, Ю.В. Разбитая жизнь или Роза и крест [Текст]:  литературный журнал для старшеклассников о любви в жизни и     творчестве  А.Блока./ Ю.В. Рябова // Читаем, учимся, играем: журнал-сборник сценариев для библиотек и школ – 2005. – №10. – С.55-60; № 11. – С. 55-60.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Рыжов, В.А. Путник по Вселенным [Текст]:  литературная композиция для старшеклассников, посвящѐнная А. Блоку/ В.А. Рыжов, С.В. Рыжова // Читаем, учимся,  играем: журнал-сборник сценариев для библиотек и школ – 2000. – №. 6. – С. 67-72.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Александр Александрович Блок [Текст]:  вопросы о жизни и творчестве.// Викторины,  фокусы и трюки. – 2002. - №2. –С. 47-54. – (Праздник в школе).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   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28- 105 лет со дня рождения </w:t>
      </w:r>
      <w:hyperlink r:id="rId12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Константина (Кирилл) Михайловича Симонова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(1915—1979) — русского  советского  писателя, поэта, общественного  деятеля, героя Социалистического Труда (1974), лауреата </w:t>
      </w:r>
      <w:proofErr w:type="gram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Ленинской</w:t>
      </w:r>
      <w:proofErr w:type="gram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(1974) и шести Сталинских премий (1942, 1943, 1946, 1947, 1949, 1950)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Богданова, М.Е. «Как я выжил,  будем знать только мы с тобой…»[Текст]: сценарий литературного вечера о жизни и творчестве К.Симонова / М.Е.Богданова // 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Читаем, учимся, играем: журнал-сборник сценариев для библиотек и школ. - 2005.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66-73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С.Б. Жди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меня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я вернусь…[Текст]: литературная композиция, посвященная военной лирике К. Симонова / С.Б.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26-39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С.Б. «Чужого горя не бывает…»[Текст]: литературная композиция по творчеству К.М.Симонова для среднего возраста/ С.Б.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играем: журнал-сборник сценариев для библиотек и школ. - 2000.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51-59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4.Лутошкина, И.С. Константин Симонов и Валентина Серов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история любви/ И.С. 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Лутошкина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Школьная библиотека. – 2005. - №7.- С.73-77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5.Богданова,  М. Е. «Как я выжил, будем знать только мы с тобой…»[электронный ресурс]//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http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poet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simonov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narod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.– Режим доступа  </w:t>
      </w:r>
      <w:hyperlink r:id="rId128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poet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simonov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narod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Scenarij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_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</w:t>
        </w:r>
        <w:proofErr w:type="spellEnd"/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6. Константин Симонов [электронный ресурс]: презентация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129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Konstantin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Simonov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Konstantin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Simonov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29- 115 лет со дня рождения </w:t>
      </w:r>
      <w:hyperlink r:id="rId13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Гавриила Николаевича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Троепольского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(1905-1995), русского писателя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30– 185 лет со дня рождения  </w:t>
      </w:r>
      <w:hyperlink r:id="rId13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Марка Твена 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(1835 – 1910), американского писателя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Власова, Е.Ю. В компании Тома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[Текст]: сценарий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конкурсной программы, посвященной произведениям М.Твена /Е.Ю.Власова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играем: журнал-сборник сценариев для библиотек и школ. - 2007.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38-39.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Горячева, Е.А. Приключения Тома [Текст]: конкурсная программа по повести М. Твена «Приключения Тома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» для учащихся 5-6-х классов / Е.А.Горячева // Читаем, учимся, играем: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24-25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3. Дружинина, Т.В. Больше чем юморист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познавательная литературная игра по произведениям американского писателя Марка Твена для учащихся 5-7-х классов / Т. В. Дружинина // Читаем, учимся, играем : журнал-сборник сценариев для библиотек и школ. - 2013.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36-40.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4.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С.Б. Принц со двора отбросов [Текст]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мероприятие к уроку литературы по роману-сказке М.Твена "Принц и нищий" для учащихся 8-11-х классов / С. Б.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Зархи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 : журнал-сборник сценариев для библиотек и школ. - 2012.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10.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33-38.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5. Макарова, Б.А. Великий рассказчи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к[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Текст]: литературно-музыкальная композиция о М.Твене/ Б.А.Макарова // Читаем, учимся, играем: журнал-сборник сценариев для библиотек и школ. - 2010.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8.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16-23.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6.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Ширкевич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 О.В. Том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на «Остров сокровищ» [Текст]:  игра-соревнование по книгам М.Твена «Приключение Тома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Сойера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» и Л. Стивенсона «Остров сокровищ» для детей 5-7-х классов // Читаем, учимся, играем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журнал-сборник сценариев для библиотек и школ. - 2006. -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5.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С. 100-102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7. Марк Твен: презентации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</w:t>
      </w:r>
      <w:hyperlink r:id="rId132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ДЕКАБРЬ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0000FF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4 - 195 лет со дня рождения </w:t>
      </w:r>
      <w:hyperlink r:id="rId13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Алексея Николаевича Плещеева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(1825-1893), русского поэта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12 - 110 лет со дня рождения </w:t>
      </w:r>
      <w:hyperlink r:id="rId13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Евгения Захаровича Воробьѐва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(1910-1990), русского писателя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proofErr w:type="gram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12  - 115 лет со дня рождения </w:t>
      </w:r>
      <w:hyperlink r:id="rId13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Василия Семѐновича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Гроссмана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(настоящее имя — Иосиф Соломонович </w:t>
      </w:r>
      <w:proofErr w:type="spellStart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Гроссман</w:t>
      </w:r>
      <w:proofErr w:type="spellEnd"/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>; (1905 —1964) — русского  писателя и журналиста, военного  корреспондента</w:t>
      </w:r>
      <w:proofErr w:type="gramEnd"/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Василий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Гроссман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«Жизнь и судьба» право безоружного... [электронный ресурс]: урок в 6 классе по УМК «Вокруг тебя - Мир…: презентация //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myshared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http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://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myshared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slide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/216264/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Шаповалова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Е.  Василий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Гроссман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[электронный ресурс]: презентация о жизни и творчестве Василия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Гроссмана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www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edu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54.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. – Режим доступа  </w:t>
      </w:r>
      <w:hyperlink r:id="rId136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edu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54.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node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/118634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Василий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Гроссман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[электронный ресурс]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: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презентации // 900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igr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net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</w:t>
      </w:r>
      <w:hyperlink r:id="rId137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://900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igr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net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prezentatsii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literatura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Esse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/011-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Vasilij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Grossman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-1905-1964.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html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17– 95 лет со дня рождения  </w:t>
      </w:r>
      <w:hyperlink r:id="rId13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Константин Яковлевич Ваншенкин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(1925- 2012), поэта, прозаика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Поэзии огонь и нежность (поэты-фронтовики) [электронный ресурс]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hnu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docdat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com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Режим доступа  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http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hnu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docdat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com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docs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index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-178188.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html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lastRenderedPageBreak/>
        <w:t xml:space="preserve">30– 155 лет со дня рождения </w:t>
      </w:r>
      <w:hyperlink r:id="rId13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Джозефа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Редьярда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Киплинга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 (1865 – 1936), английского писателя, поэта, лауреата Нобелевской премии по литературе (1907)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1. Лавренева, Л.Е. На далекой амазонке не бывал я никогда: литературная викторина по сказке Р.Киплинга //Лавренева Л.Е.Детские праздники в школе и дома. – СПб, 2001. – С.107-110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2.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Струц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Н.М. И только воля говорит: Держись»: сценарий, посвященный жизни и творчеству Р. Киплинга, для учащихся 5-7-х классов /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Н.М.Струц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// Читаем, учимся, играем. – 2011. - №11.- С.16-21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3.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Сметкина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, И.В. Конспект и презентация урока чтения по сказке Р.Киплинга «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Рикки-Тикки-Тави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» [электронный ресурс] //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uchportal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.– Режим доступа </w:t>
      </w:r>
      <w:hyperlink r:id="rId140"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http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www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uchportal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ru</w:t>
        </w:r>
        <w:proofErr w:type="spellEnd"/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</w:rPr>
          <w:t>load</w:t>
        </w:r>
        <w:r w:rsidRPr="00E14F85">
          <w:rPr>
            <w:rFonts w:ascii="Times New Roman" w:eastAsia="Times New Roman" w:hAnsi="Times New Roman" w:cs="Times New Roman"/>
            <w:i w:val="0"/>
            <w:color w:val="1155CC"/>
            <w:sz w:val="28"/>
            <w:szCs w:val="28"/>
            <w:u w:val="single"/>
            <w:lang w:val="ru-RU"/>
          </w:rPr>
          <w:t>/276-1-0-44584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30 – 115 лет со  дня рождения </w:t>
      </w:r>
      <w:hyperlink r:id="rId14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Даниила Ивановича  Хармса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(1905 – 1942) Хармс (настоящая фамилия Ювачѐв)  русского  писателя и поэта, участника объединения ОБЭРИУ  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31- 120 лет со дня рождения </w:t>
      </w:r>
      <w:hyperlink r:id="rId14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Александра Ивановича Абрамова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lang w:val="ru-RU"/>
        </w:rPr>
        <w:t xml:space="preserve"> (1900-1985), русского писателя-фантаста, киносценариста, журналиста, театрального  критика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30"/>
          <w:szCs w:val="30"/>
          <w:lang w:val="ru-RU"/>
        </w:rPr>
      </w:pPr>
      <w:r w:rsidRPr="00E14F85">
        <w:rPr>
          <w:rFonts w:ascii="Lobster" w:eastAsia="Lobster" w:hAnsi="Lobster" w:cs="Lobster"/>
          <w:b/>
          <w:color w:val="20124D"/>
          <w:sz w:val="30"/>
          <w:szCs w:val="30"/>
          <w:lang w:val="ru-RU"/>
        </w:rPr>
        <w:t>КНИГИ ЮБИЛЯРЫ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850 лет (1170)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  <w:t xml:space="preserve"> </w:t>
      </w:r>
      <w:hyperlink r:id="rId143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«Песнь о Роланде», памятник французского эпоса</w:t>
        </w:r>
      </w:hyperlink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835 лет (1185)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hyperlink r:id="rId144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«Слово о полку Игореве», памятник литературы Древней Руси</w:t>
        </w:r>
      </w:hyperlink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235 лет назад (1785)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начал издаваться </w:t>
      </w:r>
      <w:hyperlink r:id="rId145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журнал «Детское чтение для сердца и разума»,</w:t>
        </w:r>
      </w:hyperlink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первый в России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230 лет (1790)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«Путешествие из Петербурга в Москву»,  повесть А. Н. Радищева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205 лет (1815)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«Стихотворения», первый том, В. А. Жуковского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205 лет (1815)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«Золотой горшок», повесть Э. Т. А. Гофмана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200 лет (1820)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«Руслан и Людмила», поэма А. С. Пушкина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200 лет (1820)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«Айвенго», исторический роман В. Скотта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185 лет (1835)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– «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сказка Х. К. Андерсена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185 лет (1835)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«Калевала», карело-финский народный эпос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185 лет (1835)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«Тарас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Бульба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повесть Н. В. Гоголя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185 лет (1835)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«Ледяной дом», исторический роман И. И. Лажечникова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180 лет (1840)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«Кобзарь», сборник поэтических произведений  Т. Г. Шевченко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180 лет (1840)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«Мцыри», романтическая поэма М. Ю. Лермонтова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180 лет (1840)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«Герой нашего времени», лирико-психологический роман М. Ю. Лермонтова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165 лет (1855)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«Песнь о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Гайавате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поэма Г. Лонгфелло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155 лет (1865)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«Алиса в стране чудес», сказка Л. Кэрролла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155 лет (1865)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«Серебряные коньки», роман М. Додж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150 лет (1870)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«Дедушка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Мазай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зайцы», стихотворение  Н. А. Некрасова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125 лет (1895)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«Вокруг света на “Коршуне”», повесть К. М. Станюковича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120 лет (1900)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«Удивительный волшебник из страны </w:t>
      </w:r>
      <w:proofErr w:type="spellStart"/>
      <w:proofErr w:type="gram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proofErr w:type="spellEnd"/>
      <w:proofErr w:type="gram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 сказка Л. Ф.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Баума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95 лет (1925)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– газета «</w:t>
      </w:r>
      <w:proofErr w:type="gram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Пионерская</w:t>
      </w:r>
      <w:proofErr w:type="gram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правда»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90 лет (1930)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«Доктор Айболит», сказка К. И. Чуковского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85 лет (1935)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«Военная тайна», повесть А. П. Гайдара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85 лет (1935)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«Дядя Степа» поэма С. В. Михалкова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80 лет (1940)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– «Пётр</w:t>
      </w:r>
      <w:proofErr w:type="gram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ервый» исторический роман А. Н. Толстого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80 лет (1940)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«Тимур и его команда» повесть А. П. Гайдара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75 лет (1945)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– «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Пеппи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Длинныйчулок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приключенческая повесть  А. Линдгрен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75 лет (1945)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«Голубая Змейка», сказ П. П. Бажова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75 лет (1945)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«Сын полка» повесть В. П. Катаева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65 лет (1955)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«Малыш и </w:t>
      </w:r>
      <w:proofErr w:type="spellStart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>Карлсон</w:t>
      </w:r>
      <w:proofErr w:type="spellEnd"/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живёт на крыше», сказочная повесть А. Линдгрен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65 лет (1955)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«Дядя Стёпа – милиционер», поэма С. В. Михалкова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55 лет (1965) </w:t>
      </w:r>
      <w:r w:rsidRPr="00E14F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«Незнайка на Луне», роман-сказка Н. Н. Носова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78EA" w:rsidRPr="00E14F85" w:rsidRDefault="00B5737B">
      <w:pPr>
        <w:pStyle w:val="2"/>
        <w:shd w:val="clear" w:color="auto" w:fill="FFFFFF"/>
        <w:spacing w:before="0" w:after="220" w:line="240" w:lineRule="auto"/>
        <w:jc w:val="center"/>
        <w:rPr>
          <w:rFonts w:ascii="Lobster" w:eastAsia="Lobster" w:hAnsi="Lobster" w:cs="Lobster"/>
          <w:b w:val="0"/>
          <w:color w:val="20124D"/>
          <w:lang w:val="ru-RU"/>
        </w:rPr>
      </w:pPr>
      <w:bookmarkStart w:id="2" w:name="_heading=h.1fob9te" w:colFirst="0" w:colLast="0"/>
      <w:bookmarkEnd w:id="2"/>
      <w:r w:rsidRPr="00E14F85">
        <w:rPr>
          <w:rFonts w:ascii="Lobster" w:eastAsia="Lobster" w:hAnsi="Lobster" w:cs="Lobster"/>
          <w:b w:val="0"/>
          <w:color w:val="20124D"/>
          <w:lang w:val="ru-RU"/>
        </w:rPr>
        <w:t>КУЛЬТУРА, НАУКА, ИСКУССТВО</w:t>
      </w:r>
    </w:p>
    <w:p w:rsidR="00FA19A0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15 января - 170 лет со дня рождения </w:t>
      </w:r>
      <w:hyperlink r:id="rId14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Софьи Васильевны Ковалевской</w:t>
        </w:r>
      </w:hyperlink>
      <w:r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lang w:val="ru-RU"/>
        </w:rPr>
        <w:t xml:space="preserve">, </w:t>
      </w:r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русский математик и механик, с 1889 года иностранный член-корреспондент </w:t>
      </w:r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lastRenderedPageBreak/>
        <w:t xml:space="preserve">Петербургской Академии наук.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Первая в России и в Северной Европе женщина-профессор и первая в мире женщина - профессор. </w:t>
      </w: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19 января -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155 лет со дня рождения живописца и графика</w:t>
      </w:r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  <w:hyperlink r:id="rId147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В.А. Серова</w:t>
        </w:r>
      </w:hyperlink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(1865—1911)</w:t>
      </w:r>
    </w:p>
    <w:p w:rsidR="00FA19A0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30 января - </w:t>
      </w:r>
      <w:hyperlink r:id="rId148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120 лет со дня рождения композитора</w:t>
        </w:r>
      </w:hyperlink>
      <w:hyperlink r:id="rId149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И.О. Дунаевского (1900-1955)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Lobster" w:cs="Lobster"/>
          <w:b/>
          <w:color w:val="20124D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14 февраля - </w:t>
      </w:r>
      <w:hyperlink r:id="rId150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 xml:space="preserve"> 180 лет со дня рождения французского художника</w:t>
        </w:r>
      </w:hyperlink>
      <w:hyperlink r:id="rId151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К.О. Моне (1840-1926)</w:t>
        </w:r>
      </w:hyperlink>
    </w:p>
    <w:p w:rsidR="00FA19A0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 марта -  </w:t>
      </w:r>
      <w:hyperlink r:id="rId152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 xml:space="preserve"> </w:t>
        </w:r>
      </w:hyperlink>
      <w:hyperlink r:id="rId153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210 лет со дня рождения польского композитора,</w:t>
        </w:r>
      </w:hyperlink>
      <w:hyperlink r:id="rId154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 xml:space="preserve"> </w:t>
        </w:r>
      </w:hyperlink>
      <w:hyperlink r:id="rId155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пианиста</w:t>
        </w:r>
      </w:hyperlink>
      <w:hyperlink r:id="rId156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Ф. Шопена (1810-1849)</w:t>
        </w:r>
      </w:hyperlink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 марта - </w:t>
      </w:r>
      <w:hyperlink r:id="rId157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545 лет со дня рождения итальянского скульптора, живописца, поэта</w:t>
        </w:r>
      </w:hyperlink>
      <w:hyperlink r:id="rId158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/>
          </w:rPr>
          <w:t xml:space="preserve"> </w:t>
        </w:r>
      </w:hyperlink>
    </w:p>
    <w:p w:rsidR="00FA19A0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159">
        <w:r w:rsidR="00B5737B"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Б. Микеланджело (1475-1564)</w:t>
        </w:r>
      </w:hyperlink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 апреля - </w:t>
      </w:r>
      <w:hyperlink r:id="rId160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 xml:space="preserve"> 120 лет со дня рождения художника</w:t>
        </w:r>
      </w:hyperlink>
      <w:hyperlink r:id="rId161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ru-RU"/>
          </w:rPr>
          <w:t xml:space="preserve"> </w:t>
        </w:r>
      </w:hyperlink>
      <w:hyperlink r:id="rId162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Ю.А. Васнецова (1900-1973)</w:t>
        </w:r>
      </w:hyperlink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3 мая – 180 лет со дня рождения композитора, дирижера и педагога</w:t>
      </w:r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  <w:hyperlink r:id="rId163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П.И. Чайковского</w:t>
        </w:r>
      </w:hyperlink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(1840-1893)</w:t>
      </w:r>
    </w:p>
    <w:p w:rsidR="00FA19A0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24 июня - </w:t>
      </w:r>
      <w:hyperlink r:id="rId164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  <w:lang w:val="ru-RU"/>
          </w:rPr>
          <w:t>620 лет со дня рождения немецкого изобретателя книгопечатания</w:t>
        </w:r>
      </w:hyperlink>
      <w:hyperlink r:id="rId165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 </w:t>
        </w:r>
      </w:hyperlink>
      <w:hyperlink r:id="rId166">
        <w:r w:rsidRPr="00FA19A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highlight w:val="white"/>
            <w:u w:val="single"/>
            <w:lang w:val="ru-RU"/>
          </w:rPr>
          <w:t xml:space="preserve">И. </w:t>
        </w:r>
        <w:proofErr w:type="spellStart"/>
        <w:r w:rsidRPr="00FA19A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highlight w:val="white"/>
            <w:u w:val="single"/>
            <w:lang w:val="ru-RU"/>
          </w:rPr>
          <w:t>Гутенберга</w:t>
        </w:r>
        <w:proofErr w:type="spellEnd"/>
        <w:r w:rsidRPr="00FA19A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highlight w:val="white"/>
            <w:u w:val="single"/>
            <w:lang w:val="ru-RU"/>
          </w:rPr>
          <w:t xml:space="preserve"> (1400-1468)</w:t>
        </w:r>
      </w:hyperlink>
    </w:p>
    <w:p w:rsidR="00FA19A0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4 июля - </w:t>
      </w:r>
      <w:hyperlink r:id="rId167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  <w:lang w:val="ru-RU"/>
          </w:rPr>
          <w:t>205 лет со дня рождения художника</w:t>
        </w:r>
      </w:hyperlink>
      <w:hyperlink r:id="rId168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 П.А. Федотова (1815-1852)</w:t>
        </w:r>
      </w:hyperlink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14 августа - </w:t>
      </w:r>
      <w:hyperlink r:id="rId169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  <w:lang w:val="ru-RU"/>
          </w:rPr>
          <w:t>270 лет со дня рождения итальянского композитора</w:t>
        </w:r>
      </w:hyperlink>
      <w:hyperlink r:id="rId170">
        <w:r w:rsidRPr="00FA19A0"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  <w:u w:val="single"/>
            <w:lang w:val="ru-RU"/>
          </w:rPr>
          <w:t xml:space="preserve"> </w:t>
        </w:r>
      </w:hyperlink>
      <w:hyperlink r:id="rId171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А. Сальери (1750-1825)</w:t>
        </w:r>
      </w:hyperlink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30 августа – 160 лет со дня рождения художника</w:t>
      </w:r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  <w:hyperlink r:id="rId172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И.И. Левитана </w:t>
        </w:r>
      </w:hyperlink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(1860-1900)</w:t>
      </w:r>
    </w:p>
    <w:p w:rsidR="00FA19A0" w:rsidRPr="00FA19A0" w:rsidRDefault="00B5737B" w:rsidP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22 сентября - 120 лет со дня рождения </w:t>
      </w:r>
      <w:hyperlink r:id="rId17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Сергея Ивановича Ожегова,</w:t>
        </w:r>
      </w:hyperlink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советский лингвист, лексикограф, доктор филологических наук, профессор. Автор выдержавшего множество изданий «Словаря русского языка».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Один из составителей </w:t>
      </w:r>
      <w:hyperlink r:id="rId174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«Толкового словаря русского языка»</w:t>
        </w:r>
      </w:hyperlink>
      <w:r w:rsidRPr="00FA19A0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1 октября - </w:t>
      </w:r>
      <w:hyperlink r:id="rId175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Международный день музыки</w:t>
        </w:r>
      </w:hyperlink>
    </w:p>
    <w:p w:rsidR="008078EA" w:rsidRPr="00FA19A0" w:rsidRDefault="00B5737B" w:rsidP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22 ноября – 310 лет со дня рождения немецкого композитора, органиста</w:t>
      </w:r>
      <w:r w:rsidRPr="00FA19A0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lang w:val="ru-RU"/>
        </w:rPr>
        <w:t xml:space="preserve"> </w:t>
      </w:r>
      <w:hyperlink r:id="rId176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В.Ф. Баха</w:t>
        </w:r>
      </w:hyperlink>
      <w:r w:rsidRPr="00FA19A0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lang w:val="ru-RU"/>
        </w:rPr>
        <w:t xml:space="preserve">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(1710-1784)</w:t>
      </w:r>
    </w:p>
    <w:p w:rsidR="00FA19A0" w:rsidRPr="00FA19A0" w:rsidRDefault="00B5737B" w:rsidP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25 ноября - 210 лет со дня рождения </w:t>
      </w:r>
      <w:hyperlink r:id="rId17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Николая Ивановича Пирогова</w:t>
        </w:r>
      </w:hyperlink>
      <w:r w:rsidRPr="00E14F8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, Русский хирург и учёный-анатом, естествоиспытатель и педагог, профессор, создатель первого атласа топографической анатомии, основоположник русской военно-полевой хирургии, основатель русской школы анестезии.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Тайный советник.</w:t>
      </w:r>
    </w:p>
    <w:p w:rsidR="008078EA" w:rsidRPr="00FA19A0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16 декабря – 105 лет со дня рождения </w:t>
      </w:r>
      <w:hyperlink r:id="rId178">
        <w:r w:rsidRPr="00FA19A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Георгия Васильевича Свиридова</w:t>
        </w:r>
      </w:hyperlink>
      <w:r w:rsidRPr="00FA19A0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lang w:val="ru-RU"/>
        </w:rPr>
        <w:t xml:space="preserve"> </w:t>
      </w:r>
      <w:r w:rsidRP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(1915-1998), композитор</w:t>
      </w:r>
      <w:r w:rsidR="00FA19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а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17 декабря – 250 лет со дня рождения </w:t>
      </w:r>
      <w:hyperlink r:id="rId17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Людвига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ван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 xml:space="preserve"> Бетховена</w:t>
        </w:r>
      </w:hyperlink>
      <w:r w:rsidRPr="00E14F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(1770-1827), немецкого композитора.</w:t>
      </w: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</w:p>
    <w:p w:rsidR="00FA19A0" w:rsidRPr="00FA19A0" w:rsidRDefault="00FA19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33333"/>
          <w:sz w:val="28"/>
          <w:szCs w:val="28"/>
          <w:highlight w:val="white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351C75"/>
          <w:sz w:val="32"/>
          <w:szCs w:val="32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351C75"/>
          <w:sz w:val="32"/>
          <w:szCs w:val="32"/>
          <w:highlight w:val="white"/>
          <w:lang w:val="ru-RU"/>
        </w:rPr>
        <w:t xml:space="preserve">ПАМЯТНЫЕ ДАТЫ В ИСТОРИИ РОССИИ 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222222"/>
          <w:sz w:val="28"/>
          <w:szCs w:val="28"/>
          <w:highlight w:val="white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75 лет - 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в 2020 году весь наш народ и мировая общественность будет отмечать окончание </w:t>
      </w:r>
      <w:hyperlink r:id="rId18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Великой Отечественной войны</w:t>
        </w:r>
      </w:hyperlink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>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С этим событием в истории связано множество памятных дат и великих подвигов: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90 лет</w:t>
      </w:r>
      <w:r w:rsidRPr="00E14F85">
        <w:rPr>
          <w:rFonts w:ascii="Times New Roman" w:eastAsia="Times New Roman" w:hAnsi="Times New Roman" w:cs="Times New Roman"/>
          <w:b/>
          <w:color w:val="17375E"/>
          <w:sz w:val="28"/>
          <w:szCs w:val="28"/>
          <w:highlight w:val="white"/>
          <w:lang w:val="ru-RU"/>
        </w:rPr>
        <w:t xml:space="preserve"> со дня рождения</w:t>
      </w: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 </w:t>
      </w:r>
      <w:hyperlink r:id="rId18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Валентина Котика</w:t>
        </w:r>
      </w:hyperlink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105 лет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со дня рождения </w:t>
      </w:r>
      <w:hyperlink r:id="rId18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Василия Зайцева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115 лет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со дня рождения танкиста </w:t>
      </w:r>
      <w:hyperlink r:id="rId18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Марии Октябрьской</w:t>
        </w:r>
      </w:hyperlink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, не дожившей год до окончания войны. 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333333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100 лет с</w:t>
      </w:r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о дня рождения снайпера </w:t>
      </w:r>
      <w:hyperlink r:id="rId184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Наталь</w:t>
        </w:r>
      </w:hyperlink>
      <w:hyperlink r:id="rId185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и</w:t>
        </w:r>
      </w:hyperlink>
      <w:hyperlink r:id="rId186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 Ковшов</w:t>
        </w:r>
      </w:hyperlink>
      <w:hyperlink r:id="rId187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ой</w:t>
        </w:r>
      </w:hyperlink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28 января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в нашей стране будут чествовать </w:t>
      </w:r>
      <w:hyperlink r:id="rId18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Ф. Беллинсгаузена и М. Лазарева</w:t>
        </w:r>
      </w:hyperlink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,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которые были причастны к открытию </w:t>
      </w: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200 лет</w:t>
      </w:r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назад Антарктиды. 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</w:t>
      </w:r>
      <w:r w:rsidR="00380862"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150-лет</w:t>
      </w: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 лидера Октябрьской революции 1917 года – </w:t>
      </w:r>
      <w:hyperlink r:id="rId189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В. Ульянова – Ленина</w:t>
        </w:r>
      </w:hyperlink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. 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5 июня</w:t>
      </w:r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будет праздноваться </w:t>
      </w: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800-летие </w:t>
      </w:r>
      <w:hyperlink r:id="rId190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А. Невского. </w:t>
        </w:r>
      </w:hyperlink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Этот герой много столетий назад спас нашу Родину от крестоносцев. </w:t>
      </w:r>
    </w:p>
    <w:p w:rsidR="00380862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25 августа</w:t>
      </w:r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в России будут вспоминать и о другой легендарной личности в нашей истории – </w:t>
      </w:r>
      <w:hyperlink r:id="rId191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Иване Грозном</w:t>
        </w:r>
      </w:hyperlink>
      <w:r w:rsidRPr="00380862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.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>19 ноября</w:t>
      </w:r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исполнится </w:t>
      </w: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ru-RU"/>
        </w:rPr>
        <w:t xml:space="preserve">490 лет со дня его рождения </w:t>
      </w:r>
      <w:hyperlink r:id="rId192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И. Крузенштерна.</w:t>
        </w:r>
      </w:hyperlink>
      <w:r w:rsidRPr="00E14F85"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  <w:t xml:space="preserve"> Этот мореплаватель руководил первой русской кругосветной экспедицией.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73763"/>
          <w:sz w:val="28"/>
          <w:szCs w:val="28"/>
          <w:highlight w:val="white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206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002060"/>
          <w:sz w:val="28"/>
          <w:szCs w:val="28"/>
          <w:lang w:val="ru-RU"/>
        </w:rPr>
        <w:t>75 - ЛЕТИЕ ПОБЕДЫ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00206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002060"/>
          <w:sz w:val="28"/>
          <w:szCs w:val="28"/>
          <w:lang w:val="ru-RU"/>
        </w:rPr>
        <w:t>(ИЗ ИСТОРИИ ВЕЛИКОЙ ОТЕЧЕСТВЕННОЙ ВОЙНЫ)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12 января - 75 со дня начала</w:t>
      </w:r>
      <w:proofErr w:type="gramStart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В</w:t>
      </w:r>
      <w:proofErr w:type="gramEnd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исло - </w:t>
      </w:r>
      <w:proofErr w:type="spellStart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Одерской</w:t>
      </w:r>
      <w:proofErr w:type="spellEnd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наступательной операции советских войск (1945)</w:t>
      </w:r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 </w:t>
      </w:r>
      <w:hyperlink r:id="rId193">
        <w:proofErr w:type="spellStart"/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Википедия</w:t>
        </w:r>
        <w:proofErr w:type="spellEnd"/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194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История Р.Ф</w:t>
        </w:r>
      </w:hyperlink>
      <w:hyperlink r:id="rId19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lastRenderedPageBreak/>
        <w:t xml:space="preserve">17 января - 75 лет со дня освобождения Варшавы советскими войсками совместно с Войском Польским от </w:t>
      </w:r>
      <w:proofErr w:type="spellStart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немецко</w:t>
      </w:r>
      <w:proofErr w:type="spellEnd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- фашистских захватчиков (1945)</w:t>
      </w:r>
      <w:proofErr w:type="spellStart"/>
      <w:r w:rsidR="00145E91">
        <w:fldChar w:fldCharType="begin"/>
      </w:r>
      <w:r w:rsidR="00145E91">
        <w:instrText>HYPERLINK</w:instrText>
      </w:r>
      <w:r w:rsidR="00145E91" w:rsidRPr="003D26FC">
        <w:rPr>
          <w:lang w:val="ru-RU"/>
        </w:rPr>
        <w:instrText xml:space="preserve"> "</w:instrText>
      </w:r>
      <w:r w:rsidR="00145E91">
        <w:instrText>https</w:instrText>
      </w:r>
      <w:r w:rsidR="00145E91" w:rsidRPr="003D26FC">
        <w:rPr>
          <w:lang w:val="ru-RU"/>
        </w:rPr>
        <w:instrText>://</w:instrText>
      </w:r>
      <w:r w:rsidR="00145E91">
        <w:instrText>ru</w:instrText>
      </w:r>
      <w:r w:rsidR="00145E91" w:rsidRPr="003D26FC">
        <w:rPr>
          <w:lang w:val="ru-RU"/>
        </w:rPr>
        <w:instrText>.</w:instrText>
      </w:r>
      <w:r w:rsidR="00145E91">
        <w:instrText>wikipedia</w:instrText>
      </w:r>
      <w:r w:rsidR="00145E91" w:rsidRPr="003D26FC">
        <w:rPr>
          <w:lang w:val="ru-RU"/>
        </w:rPr>
        <w:instrText>.</w:instrText>
      </w:r>
      <w:r w:rsidR="00145E91">
        <w:instrText>org</w:instrText>
      </w:r>
      <w:r w:rsidR="00145E91" w:rsidRPr="003D26FC">
        <w:rPr>
          <w:lang w:val="ru-RU"/>
        </w:rPr>
        <w:instrText>/</w:instrText>
      </w:r>
      <w:r w:rsidR="00145E91">
        <w:instrText>wiki</w:instrText>
      </w:r>
      <w:r w:rsidR="00145E91" w:rsidRPr="003D26FC">
        <w:rPr>
          <w:lang w:val="ru-RU"/>
        </w:rPr>
        <w:instrText>/%</w:instrText>
      </w:r>
      <w:r w:rsidR="00145E91">
        <w:instrText>D</w:instrText>
      </w:r>
      <w:r w:rsidR="00145E91" w:rsidRPr="003D26FC">
        <w:rPr>
          <w:lang w:val="ru-RU"/>
        </w:rPr>
        <w:instrText>0%9</w:instrText>
      </w:r>
      <w:r w:rsidR="00145E91">
        <w:instrText>E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1%81%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2%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BE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1%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BE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6%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4%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5%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BD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8%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5_%</w:instrText>
      </w:r>
      <w:r w:rsidR="00145E91">
        <w:instrText>D</w:instrText>
      </w:r>
      <w:r w:rsidR="00145E91" w:rsidRPr="003D26FC">
        <w:rPr>
          <w:lang w:val="ru-RU"/>
        </w:rPr>
        <w:instrText>0%92%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0%</w:instrText>
      </w:r>
      <w:r w:rsidR="00145E91">
        <w:instrText>D</w:instrText>
      </w:r>
      <w:r w:rsidR="00145E91" w:rsidRPr="003D26FC">
        <w:rPr>
          <w:lang w:val="ru-RU"/>
        </w:rPr>
        <w:instrText>1%80%</w:instrText>
      </w:r>
      <w:r w:rsidR="00145E91">
        <w:instrText>D</w:instrText>
      </w:r>
      <w:r w:rsidR="00145E91" w:rsidRPr="003D26FC">
        <w:rPr>
          <w:lang w:val="ru-RU"/>
        </w:rPr>
        <w:instrText>1%88%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0%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2%</w:instrText>
      </w:r>
      <w:r w:rsidR="00145E91">
        <w:instrText>D</w:instrText>
      </w:r>
      <w:r w:rsidR="00145E91" w:rsidRPr="003D26FC">
        <w:rPr>
          <w:lang w:val="ru-RU"/>
        </w:rPr>
        <w:instrText>1%8</w:instrText>
      </w:r>
      <w:r w:rsidR="00145E91">
        <w:instrText>B</w:instrText>
      </w:r>
      <w:r w:rsidR="00145E91" w:rsidRPr="003D26FC">
        <w:rPr>
          <w:lang w:val="ru-RU"/>
        </w:rPr>
        <w:instrText>" \</w:instrText>
      </w:r>
      <w:r w:rsidR="00145E91">
        <w:instrText>h</w:instrText>
      </w:r>
      <w:r w:rsidR="00145E91">
        <w:fldChar w:fldCharType="separate"/>
      </w:r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Википедия</w:t>
      </w:r>
      <w:proofErr w:type="spellEnd"/>
      <w:r w:rsidR="00145E91">
        <w:fldChar w:fldCharType="end"/>
      </w:r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196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История Р.Ф.</w:t>
        </w:r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>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27 января - 75 лет со дня освобождения советскими войсками узников фашистского концлагеря в Освенциме (Польша) (1945) </w:t>
      </w:r>
      <w:hyperlink r:id="rId197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</w:t>
        </w:r>
      </w:hyperlink>
      <w:hyperlink r:id="rId198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икипедия</w:t>
        </w:r>
        <w:proofErr w:type="spellEnd"/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199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Освободители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28 января - 75 лет со дня завершения освобождения Литвы от </w:t>
      </w:r>
      <w:proofErr w:type="spellStart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немецко</w:t>
      </w:r>
      <w:proofErr w:type="spellEnd"/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- фашистских захватчиков (1945)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4 февраля - 75 лет назад состоялась Крымская конференция руководителей стран антигитлеровской коалиции (1945)</w:t>
      </w:r>
      <w:proofErr w:type="spellStart"/>
      <w:r w:rsidR="00145E91">
        <w:fldChar w:fldCharType="begin"/>
      </w:r>
      <w:r w:rsidR="00145E91">
        <w:instrText>HYPERLINK</w:instrText>
      </w:r>
      <w:r w:rsidR="00145E91" w:rsidRPr="003D26FC">
        <w:rPr>
          <w:lang w:val="ru-RU"/>
        </w:rPr>
        <w:instrText xml:space="preserve"> "</w:instrText>
      </w:r>
      <w:r w:rsidR="00145E91">
        <w:instrText>https</w:instrText>
      </w:r>
      <w:r w:rsidR="00145E91" w:rsidRPr="003D26FC">
        <w:rPr>
          <w:lang w:val="ru-RU"/>
        </w:rPr>
        <w:instrText>://</w:instrText>
      </w:r>
      <w:r w:rsidR="00145E91">
        <w:instrText>ru</w:instrText>
      </w:r>
      <w:r w:rsidR="00145E91" w:rsidRPr="003D26FC">
        <w:rPr>
          <w:lang w:val="ru-RU"/>
        </w:rPr>
        <w:instrText>.</w:instrText>
      </w:r>
      <w:r w:rsidR="00145E91">
        <w:instrText>wikipedia</w:instrText>
      </w:r>
      <w:r w:rsidR="00145E91" w:rsidRPr="003D26FC">
        <w:rPr>
          <w:lang w:val="ru-RU"/>
        </w:rPr>
        <w:instrText>.</w:instrText>
      </w:r>
      <w:r w:rsidR="00145E91">
        <w:instrText>org</w:instrText>
      </w:r>
      <w:r w:rsidR="00145E91" w:rsidRPr="003D26FC">
        <w:rPr>
          <w:lang w:val="ru-RU"/>
        </w:rPr>
        <w:instrText>/</w:instrText>
      </w:r>
      <w:r w:rsidR="00145E91">
        <w:instrText>wiki</w:instrText>
      </w:r>
      <w:r w:rsidR="00145E91" w:rsidRPr="003D26FC">
        <w:rPr>
          <w:lang w:val="ru-RU"/>
        </w:rPr>
        <w:instrText>/%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AF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BB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1%82%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8%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BD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1%81%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BA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0%</w:instrText>
      </w:r>
      <w:r w:rsidR="00145E91">
        <w:instrText>D</w:instrText>
      </w:r>
      <w:r w:rsidR="00145E91" w:rsidRPr="003D26FC">
        <w:rPr>
          <w:lang w:val="ru-RU"/>
        </w:rPr>
        <w:instrText>1%8</w:instrText>
      </w:r>
      <w:r w:rsidR="00145E91">
        <w:instrText>F</w:instrText>
      </w:r>
      <w:r w:rsidR="00145E91" w:rsidRPr="003D26FC">
        <w:rPr>
          <w:lang w:val="ru-RU"/>
        </w:rPr>
        <w:instrText>_%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BA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BE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BD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1%84%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5%</w:instrText>
      </w:r>
      <w:r w:rsidR="00145E91">
        <w:instrText>D</w:instrText>
      </w:r>
      <w:r w:rsidR="00145E91" w:rsidRPr="003D26FC">
        <w:rPr>
          <w:lang w:val="ru-RU"/>
        </w:rPr>
        <w:instrText>1%80%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5%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BD</w:instrText>
      </w:r>
      <w:r w:rsidR="00145E91" w:rsidRPr="003D26FC">
        <w:rPr>
          <w:lang w:val="ru-RU"/>
        </w:rPr>
        <w:instrText>%</w:instrText>
      </w:r>
      <w:r w:rsidR="00145E91">
        <w:instrText>D</w:instrText>
      </w:r>
      <w:r w:rsidR="00145E91" w:rsidRPr="003D26FC">
        <w:rPr>
          <w:lang w:val="ru-RU"/>
        </w:rPr>
        <w:instrText>1%86%</w:instrText>
      </w:r>
      <w:r w:rsidR="00145E91">
        <w:instrText>D</w:instrText>
      </w:r>
      <w:r w:rsidR="00145E91" w:rsidRPr="003D26FC">
        <w:rPr>
          <w:lang w:val="ru-RU"/>
        </w:rPr>
        <w:instrText>0%</w:instrText>
      </w:r>
      <w:r w:rsidR="00145E91">
        <w:instrText>B</w:instrText>
      </w:r>
      <w:r w:rsidR="00145E91" w:rsidRPr="003D26FC">
        <w:rPr>
          <w:lang w:val="ru-RU"/>
        </w:rPr>
        <w:instrText>8%</w:instrText>
      </w:r>
      <w:r w:rsidR="00145E91">
        <w:instrText>D</w:instrText>
      </w:r>
      <w:r w:rsidR="00145E91" w:rsidRPr="003D26FC">
        <w:rPr>
          <w:lang w:val="ru-RU"/>
        </w:rPr>
        <w:instrText>1%8</w:instrText>
      </w:r>
      <w:r w:rsidR="00145E91">
        <w:instrText>F</w:instrText>
      </w:r>
      <w:r w:rsidR="00145E91" w:rsidRPr="003D26FC">
        <w:rPr>
          <w:lang w:val="ru-RU"/>
        </w:rPr>
        <w:instrText>" \</w:instrText>
      </w:r>
      <w:r w:rsidR="00145E91">
        <w:instrText>h</w:instrText>
      </w:r>
      <w:r w:rsidR="00145E91">
        <w:fldChar w:fldCharType="separate"/>
      </w:r>
      <w:r w:rsidRPr="00E14F8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Википедия</w:t>
      </w:r>
      <w:proofErr w:type="spellEnd"/>
      <w:r w:rsidR="00145E91">
        <w:fldChar w:fldCharType="end"/>
      </w:r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200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История Р.Ф</w:t>
        </w:r>
      </w:hyperlink>
      <w:hyperlink r:id="rId20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.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13 февраля - 75 лет со дня освобождения Советской Армией столицы Венгрии Будапешта от немецко-фашистских захватчиков (1945) </w:t>
      </w:r>
      <w:hyperlink r:id="rId202">
        <w:proofErr w:type="spellStart"/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Википедия</w:t>
        </w:r>
        <w:proofErr w:type="spellEnd"/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203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Военное обозрение</w:t>
        </w:r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>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4 апреля - 75 лет со дня освобождения Венгрии от фашистских захватчиков (1945)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9 апреля - 75 лет со дня овладения советскими войсками городом и крепостью Кёнигсберг (ныне Калининград) (1945) </w:t>
      </w:r>
      <w:hyperlink r:id="rId204">
        <w:proofErr w:type="spellStart"/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Википедия</w:t>
        </w:r>
        <w:proofErr w:type="spellEnd"/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 xml:space="preserve">, </w:t>
      </w:r>
      <w:hyperlink r:id="rId205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Министерство обороны Российской Федерации</w:t>
        </w:r>
      </w:hyperlink>
      <w:r w:rsidRPr="00E14F85"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  <w:t>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</w:p>
    <w:p w:rsidR="00380862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11 апреля - 75 лет со дня освобождения узников Бухенвальда (1945). Международный день узников фашистских концлагерей 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color w:val="A61C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13 апреля - 75 лет со дня освобождения Советской Армией столицы Австрии Вены от немецко-фашистских захватчиков (1945) </w:t>
      </w:r>
      <w:hyperlink r:id="rId206">
        <w:proofErr w:type="spellStart"/>
        <w:r w:rsidRPr="003808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Википедия</w:t>
        </w:r>
        <w:proofErr w:type="spellEnd"/>
      </w:hyperlink>
      <w:r w:rsidRPr="00380862">
        <w:rPr>
          <w:rFonts w:ascii="Times New Roman" w:eastAsia="Times New Roman" w:hAnsi="Times New Roman" w:cs="Times New Roman"/>
          <w:color w:val="A61C00"/>
          <w:sz w:val="28"/>
          <w:szCs w:val="28"/>
          <w:lang w:val="ru-RU"/>
        </w:rPr>
        <w:t xml:space="preserve">, </w:t>
      </w:r>
      <w:hyperlink r:id="rId207">
        <w:r w:rsidRPr="0038086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История Р.Ф.</w:t>
        </w:r>
      </w:hyperlink>
    </w:p>
    <w:p w:rsidR="00380862" w:rsidRPr="00380862" w:rsidRDefault="00B5737B" w:rsidP="00380862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30 апреля - 75 лет со дня водружения советскими воинами Знамени Победы над рейхстагом в Берлине(1945)</w:t>
      </w:r>
    </w:p>
    <w:p w:rsidR="00380862" w:rsidRPr="00380862" w:rsidRDefault="00B5737B" w:rsidP="00380862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2 мая - 75 лет со дня полного овладения советскими войсками столицей Германии Берлином (1945)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8 мая  - 75 лет со дня освобождения Германии от гитлеровского фашизма (1945)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lastRenderedPageBreak/>
        <w:t>9 мая - 75 лет со дня Победы советского народа в Великой Отечественной войне (1945)</w:t>
      </w:r>
    </w:p>
    <w:p w:rsidR="00380862" w:rsidRDefault="00380862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lang w:val="ru-RU"/>
        </w:rPr>
      </w:pP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9 мая - 75 лет со дня освобождения Чехословакии от фашистских захватчиков (1945)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8 июня - 100 лет со дня рождения трижды Героя Советского Союза, летчика Ивана Никитовича КОЖЕДУБА (1920-1991)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24 июня - 75 лет назад на Красной площади в Москве состоялся Парад Победы (1945)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17 июля - 75 лет со дня открытия Потсдамской конференции (1945)             </w:t>
      </w:r>
      <w:hyperlink r:id="rId208">
        <w:proofErr w:type="spellStart"/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Википедия</w:t>
        </w:r>
        <w:proofErr w:type="spellEnd"/>
      </w:hyperlink>
      <w:r w:rsidRPr="00E14F85">
        <w:rPr>
          <w:rFonts w:ascii="Times New Roman" w:eastAsia="Times New Roman" w:hAnsi="Times New Roman" w:cs="Times New Roman"/>
          <w:color w:val="A61C00"/>
          <w:sz w:val="28"/>
          <w:szCs w:val="28"/>
          <w:lang w:val="ru-RU"/>
        </w:rPr>
        <w:t xml:space="preserve">, </w:t>
      </w:r>
      <w:hyperlink r:id="rId209">
        <w:r w:rsidRPr="00E14F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/>
          </w:rPr>
          <w:t>История Р.Ф.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15 августа - 75 лет со дня освобождения Кореи от японских захватчиков (1945)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27 августа - 75 лет назад Советская Армия закончила освобождение Южного Сахалина от японских захватчиков (1945)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2 сентября - 75 лет со дня подписания акта о безоговорочной капитуляции Японии (1945). Окончание </w:t>
      </w:r>
      <w:r>
        <w:rPr>
          <w:rFonts w:ascii="Times New Roman" w:eastAsia="Times New Roman" w:hAnsi="Times New Roman" w:cs="Times New Roman"/>
          <w:b/>
          <w:color w:val="A61C00"/>
          <w:sz w:val="28"/>
          <w:szCs w:val="28"/>
        </w:rPr>
        <w:t>II</w:t>
      </w: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 Мировой войны</w:t>
      </w:r>
    </w:p>
    <w:p w:rsidR="00380862" w:rsidRPr="00380862" w:rsidRDefault="00B5737B" w:rsidP="00380862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26 октября - 140 лет со дня рождения Героя Советского Союза, генерала Дмитрия Михайловича КАРБЫШЕВА (1880-1945)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both"/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20 ноября - 75 лет со дня начала Нюрнбергского процесса (судебного </w:t>
      </w:r>
      <w:proofErr w:type="gramStart"/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>процесса над группой</w:t>
      </w:r>
      <w:proofErr w:type="gramEnd"/>
      <w:r w:rsidRPr="00E14F85">
        <w:rPr>
          <w:rFonts w:ascii="Times New Roman" w:eastAsia="Times New Roman" w:hAnsi="Times New Roman" w:cs="Times New Roman"/>
          <w:b/>
          <w:color w:val="A61C00"/>
          <w:sz w:val="28"/>
          <w:szCs w:val="28"/>
          <w:lang w:val="ru-RU"/>
        </w:rPr>
        <w:t xml:space="preserve"> главных нацистских военных преступников) (1945-1946)</w:t>
      </w:r>
    </w:p>
    <w:p w:rsidR="008078EA" w:rsidRDefault="00B5737B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Lobster" w:eastAsia="Lobster" w:hAnsi="Lobster" w:cs="Lobster"/>
          <w:b/>
          <w:color w:val="002060"/>
          <w:sz w:val="28"/>
          <w:szCs w:val="28"/>
        </w:rPr>
        <w:t>Список</w:t>
      </w:r>
      <w:proofErr w:type="spellEnd"/>
      <w:r>
        <w:rPr>
          <w:rFonts w:ascii="Lobster" w:eastAsia="Lobster" w:hAnsi="Lobster" w:cs="Lobster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Lobster" w:eastAsia="Lobster" w:hAnsi="Lobster" w:cs="Lobster"/>
          <w:b/>
          <w:color w:val="002060"/>
          <w:sz w:val="28"/>
          <w:szCs w:val="28"/>
        </w:rPr>
        <w:t>методических</w:t>
      </w:r>
      <w:proofErr w:type="spellEnd"/>
      <w:r>
        <w:rPr>
          <w:rFonts w:ascii="Lobster" w:eastAsia="Lobster" w:hAnsi="Lobster" w:cs="Lobster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Lobster" w:eastAsia="Lobster" w:hAnsi="Lobster" w:cs="Lobster"/>
          <w:b/>
          <w:color w:val="002060"/>
          <w:sz w:val="28"/>
          <w:szCs w:val="28"/>
        </w:rPr>
        <w:t>материалов</w:t>
      </w:r>
      <w:proofErr w:type="spellEnd"/>
      <w:r>
        <w:rPr>
          <w:rFonts w:ascii="Lobster" w:eastAsia="Lobster" w:hAnsi="Lobster" w:cs="Lobster"/>
          <w:b/>
          <w:color w:val="002060"/>
          <w:sz w:val="28"/>
          <w:szCs w:val="28"/>
        </w:rPr>
        <w:t xml:space="preserve"> и </w:t>
      </w:r>
      <w:proofErr w:type="spellStart"/>
      <w:r>
        <w:rPr>
          <w:rFonts w:ascii="Lobster" w:eastAsia="Lobster" w:hAnsi="Lobster" w:cs="Lobster"/>
          <w:b/>
          <w:color w:val="002060"/>
          <w:sz w:val="28"/>
          <w:szCs w:val="28"/>
        </w:rPr>
        <w:t>сценариев</w:t>
      </w:r>
      <w:proofErr w:type="spellEnd"/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Александрова, С. Память сердца: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Музыкальный вечер, посвященный Дню Победы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2009. – №2. – 32-34.  Баева, И. В. Эх, путь-дорожка фронтовая: Литературно-музыкальный вечер // Читаем, учимся, играем. – 2003. – № 4. – С. 66-72.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Балабан, Л.И. В боевом строю: План-схема книжно-иллюстративной выставки // ЧУИ. – 2005. – №6. – С. 26-29.  Боброва, Л. А пули еще прилетают оттуда: Классный час ко Дню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Победы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Читаем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учимся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играем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– 2005. – №2. – С.11-13.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Бондаренкова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Е.В. Животные на войне: Исторический час // Читаем, учимся, играем. – 2014. – № 6.–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 44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-50.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Бондаренкова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Е.В. Их обжигала пламенем война»: Литературно-музыкальный вечер, повествующий о том, что могли бы рассказать о войне 4 деревья – невольные живые памятники трагедии // Читаем, учимся, играем. – 2014. –№ 8. – С. 44-49.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Бояршинова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 Обелиски памяти: Час интересных сообщений, посвященный Воину-освободителю // Библиотека. – 2006. – № 9. – С.78-81.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Васильева, А.Г. Я был на той войне...: театрализованная постановка по воспоминаниям участников // Читаем, учимся, играем. – 2014. – Часть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–№ 2. – С. 24-31; Часть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– № 3. – С. 27-35.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Вершинина, Т.Н. В небе «ночные ласточки»: Литературно-музыкальный вечер памяти легендарного женского летного отряда и Героя Советского Союза Н.М.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Распоповой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играем. – 2014. – № 2. – С.32-39.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Гилязетдинова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Г.Х. Наука тоже воевала: Сценарий внеклассного мероприятия, рассказывающего о подвиге биологов, химиков и врачей во время войны // Читаем, учимся, играем. – 2015. – № 10. – С. 63.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Гончарова, Л. Он тогда не вернулся из боя…: Классный час на тему патриотизма // Читаем, учимся, играем. – 2009. – №6. – С.38-39.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Горбунова, Л. Пусть поколения знают…: Театрализованный вечер встречи учащихся 6-11 классов с ветеранами Великой Отечественной войны // Читаем, учимся, играем. – 2009. –№4. – С. 4-45.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Давыдова, М. Фронтовая юность: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Вечер памяти, рассказывающий о нелегких буднях Великой Отечественной войны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2011. – №2. – С. 86-89.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Дадтеева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О.В.,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Цекоева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Ф.К. На Мамаевом кургане тишина...: Литературно-музыкальный вечер о Сталинградской битве // Читаем, учимся, играем. – 2014. – №9. – С.71-76.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Железнякова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 Здесь говорят одни лишь камни: Вечер памяти // Читаем, учимся, играем. – 2009. – №3. – С.8-13  Захарова, А. Вечной памятью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живы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Вечер памяти // Читаем, учимся, играем. – 2006.–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№3.–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 36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-37.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Зонова, О.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Верный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Родине: Урок памяти о подвиге Д.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Карбышева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// Читаем, учимся, играем. – 2005. – №8. – С.52-55.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Иванина, А. Город в стальном кольце: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Композиция, рассказывающая о подвиге ленинградцев во время военной блокады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2012. – №10. – С. 42-47.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Иванова, И.К. До Берлина путь далёкий: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театрализованная постановка, посвященная Победе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2013. – № 2. – С. 38-41.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Ивашина, В.В. Мы этой памяти верны: Вечер-воспоминание, посвященный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орловчанкам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– участницам войны, для 5-7-х классов // Читаем, учимся, играем. – 2015. – № 12. – С. 63.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Карнизова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Н.В. Героические будни моряков-подводников: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Классный час, рассказывающий о подвиге советских экипажей подводных лодок во время войны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2015. – № 1. – С. 59; 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Карнизова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Н.В. Подвиг защитников Ленинграда: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мероприятие, посвященное окончанию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блокады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Читаем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учимся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играем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– 2009. – №11. – С.52-64.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Кизим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 Этот бой прямо в сердце державы: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Патриотическое мероприятие, посвященное битве за Москву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играем.–2012.–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№ 7. –С. 70-75.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Кирасирова, Л. Небо покоряется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смелым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Мероприятие, рассказывающее о летчиках – героях Великой Отечественной войны // Читаем, учимся, играем. – 2012. – №1. – С.62-68.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Клокова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В.Н. Летающий танк: Историко-патриотический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час, рассказывающий о легендарном штурмовике Ил-2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2015. – № 12. – С. 67.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Константинова, В.А. Крах операции «Эдельвейс»: Историко-литературная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композиция, посвященная битве за Кавказ и освобождению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Кубани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Читаем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учимся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играем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– 2014. – №7. – С.58-63.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Корчагина, Н.Н. Легендарная «тридцатьчетверка»: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Мероприятие, рассказывающее о знаменитом советском танке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2010. – №4. – С. 4-8.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Кравчук, А. Колокол памяти: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Поэтический вечер, посвященный Дню Победы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2009. – №9. – С.64-68.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Крамаренко, Н. Мужество останется в веках: Рассказ о людях, в годы войны повторивших подвиг И.Сусанина // Читаем, учимся, играем. – 2012. – №8. – С. 42-52.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Крюкова, Н.С. Из школы ушли на фронт: Сценарий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краеведческо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патриотического урока // Читаем, учимся, играем. – 2015. – № 2. – С. 19.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Кузьменко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 И. «Снова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ожили в памяти были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живые...»: Литературно Музыкальный вечер // Читаем, учимся, играем. – 2004. – №2. – С. 13-16.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Куличенко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Н.В. Ленинградская поэма: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Вечер, посвященный прорыву блокады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2014. – № 10. – С. 68-76.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7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Курганова, О. День Победы в моей семье: Праздник для учащихся 5-7-х классов // Читаем, учимся, играем. – 2005. – №8. – С.46-49.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Кучерявенко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 Поклонимся великим тем годам… // Библиотека. – 2010. – №1. – С. 55-57.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Лекомцев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Д.Г. На страже родных рубежей: Устный журнал, рассказывающий об оборонительных укреплениях, пограничных линиях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XX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., для 7-11-х классов // Читаем, учимся, играем. – 2015. – №7. – С. 44.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Летопись большой войны: Интегрированный урок литературы, русского языка и истории для 8-11-х классов // Читаем, учимся, играем. – 2015. –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часть. – № 8. – С. 64;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часть. – № 9. – С. 51.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Лисина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Т.С. Героям Огненной дуги: Сценарий о Курской битве и освобождении Орла // Читаем, учимся, играем. – 2014. – № 5. – С. 36-41.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Лобиченко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И.А. Спасительный путь через Ладогу: Сценарий классного часа, посвященного обороне Ленинграда и созданию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Дороги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жизни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5-7-х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классов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Читаем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учимся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играем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– 2015. – №6. – С. 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Лобова, Н.Л. Они расписались на Рейхстаге: Историческое обозрение, рассказывающее об автографах Победы, которые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оставили советские бойцы в столице Германии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2015. – № 2. – С. 11.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Логинова, Л. Я вспомнил всё былое…: Литературно-музыкальный вечер // Читаем, учимся, играем. – 2006. – №4. – С. 26-32.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Лукоянова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Е.А. Хочу, чтобы о Зое знали и помнили!: История жизни Зои Космодемьянской // Читаем, учимся, играем. – 2014. – № 3. – С. 24-26.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Макаренко, К.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Нецелованный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полк: Литературно-музыкальный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вечер, посвященный женщинам-летчицам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2010. – № 1. – С. 62-67.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Максимова, И. П. Война: Твой страшный след: Вечер-встреча для учащихся 4-7 классов // Читаем, учимся, играем. – 2005. – №1. – С. 13-22.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 Комбат // Читаем, учимся, играем. – 2003. – №5. – С. 20. 8 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 Бросок в бессмертие: О героях Великой Отечественной войны, кто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повторил подвиг А.Матросова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2005. – №5. – С. 11-16.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 Иду на таран: О подвиге советских летчиков во время ВОВ // Читаем, учимся, играем. – 2005. – №4. – С. 4-12.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 Отчизну грудью заслоняя: Материал о Курской битве // Читаем, учимся, играем. – 2009. – №12. – С.62-77. 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А. Ради мира на земле: Материал о «Берлинской наступательной операции» // Читаем, учимся, играем. – 2009. – №2. – С. 20-31.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М.А. Салюты в честь воинской славы: Материал к классному часу 6-11-х классов // Читаем, учимся, играем. – 2014. – № 5. – С. 42-47.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Мальгин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А. Их подвиг бессмертен: Материал о Героях Советского Союза // Читаем, учимся, играем. – 2004. – №7. – С. 4-7.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Мартынова, Н. А. Говорят погибшие герои: Литературный вечер для старшеклассников // Читаем, учимся, играем. – 2000. – В.1. – С. 33-38.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Мищенко, А. В. Священная война: Вечер-размышление// Читаем, учимся, играем. – 2003. – №2. – С. 4-24.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Мкртычан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М.М. Дорогами нашей победы: Сценарий мероприятия о подвиге народа в годы войны // Читаем, учимся, играем. – 2011. – № 8.–С.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61-63.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Мухамедеева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 И. Они тоже сражались на фронте: Устный журнал, рассказывающий о помощи братьев наших меньших – собак, кошек, голубей, верблюдов и др. во время войны // Читаем, учимся, играем. –2015. –№ 3. –С. 32.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Осипова, Г. Поклон земле, суровой и прекрасной!: Литературно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Музыкальный вечер, посвященный Сталинградской битве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2007. – №5. – С. 37-43.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Павлова, Н. И пусть поколения знают: Сценарий, посвященный Дню Победы // Библиотека. – 2001. – №4. – С.68-70. 9  Петрова, С. В. В осажденном Ленинграде// Читаем, учимся, играем. – 2003. – №8. – С. 4-8.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Петрова, С. Огненная дуга: Материал о Курской битве // Читаем, учимся, играем. – 2008. – №5. – С.17-20.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Пешкун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Л.Г. По страницам Нюрнбергского процесса: Театрализованная историко-литературная постановка для 7-11-х классов // Читаем, учимся, играем. – 2015. –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часть. – № 3. – С. 39;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II</w:t>
      </w: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часть. – № 4. – С. 12.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Рута, Н.М. На огненной дуге: Рассказ о генерале армии, Герое Советского Союза Н.Ф.Ватутине // Читаем, учимся, играем. – 2010. – №5. – С. 4-7. 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Рыбалка, С. Салют защитникам Отечества!: Сценарий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мероприятия, посвященного Дню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Победы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Читаем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учимся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играем</w:t>
      </w:r>
      <w:proofErr w:type="spell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– 2006. – №3. – </w:t>
      </w:r>
      <w:proofErr w:type="gramStart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 33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-35.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Саттарова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Г. Такие девушки только в России: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Мероприятие, посвящённое подвигу З. Космодемьянской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2012. – № 4. – С. 4-7.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Северина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Л.Н. За Волгой для нас земли нет!: Литературно-музыкальная композиция о Сталинградской битве // Читаем, учимся, играем. – 2013. – № 2. – С. 34-37.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Сергеева, Л.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Легендарный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Маресьев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Литературная композиция, посвященная жизни и подвигу летчика, Героя Советского Союза А.П. Маресьева // Читаем, учимся, играем. – 2012. – С. 53-55.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Сергеева, Н. Эх, дорожка фронтовая: Литературно-художественный вечер встреча с ветеранами // Библиотека. – 2000. – №5. – С. 69-71.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Сердюкова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Т.Н. Мы отстояли это право – жить!: Час мужества // Читаем, учимся, играем. – 2013. – № 8. – С. 43-45. </w:t>
      </w:r>
    </w:p>
    <w:p w:rsidR="008078EA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Слава тебе, солдат: Вечер памяти // Читаем, учимся, играем. – 2003.–№11. – С. 8-11.  Тимофеева, Н. Граница рождает героев: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Урок памяти, посвященный защитникам Брестской крепости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2010. – №11. – С. 24-29.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10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Тюрьморезова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С. Минувших лет святая память: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Театрализованный вечер, посвященный Великой Отечественной войне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2006. – №5. – С. 49-53.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Хомская, И. Как хорошо на свете без войны!: Патриотический вечер // Читаем, учимся, играем. – 2009. – №7. – С. 48-50.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Худякова Н. Города солдатской славы: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Устный журнал, посвященный подвигу городов-героев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2011. – №9. – С. 58-67.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Худякова, Н. 300 дней мужества: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Урок памяти, посвященный прорыву блокады Ленинграда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2007. – №10. – С. 30-33.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Цыба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Н. Страницы той страшной войны: Литературно-музыкальный вечер // Читаем, учимся, играем. – 2009. – №5. – С. 78-81.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Чеботарёва, Н.Н. Повести о настоящих людях: Устный журнал о подвигах летчиков в период войны (А.П.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Маресьев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М.П. </w:t>
      </w: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Девятаев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) и в наши дни (кандагарская история) // Читаем, учимся, играем. – 2015. – № 10. – С. 58.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Чередниченко, Т. А. Вы в битве Родину спасли: Поэтический вечер // Читаем, учимся, играем. – 2003. – №5. – С. 4-6.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Шаткова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Л.Н. На огненной дуге: </w:t>
      </w:r>
      <w:proofErr w:type="gram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Мероприятие, повествующее о Курской битве // Читаем</w:t>
      </w:r>
      <w:proofErr w:type="gram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учимся, играем. – 2013. – № 4. – С. 60-63.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spellStart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Шевченок</w:t>
      </w:r>
      <w:proofErr w:type="spellEnd"/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Т. Ленинград – жив!: Урок памяти о блокадном Ленинграде // Читаем, учимся, играем. – 2009. – №12. – С.87-90.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Широкова, Т. План выставки-просмотра «Поклонимся великим тем годам»…» // Читаем, учимся, играем. – 2005. – №10. – С. 27-29.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Шорохова, З. Вас помнит мир спасенный!: Вечер памяти // Читаем, учимся, играем. – 2006. – №6. – С. 52-53.  </w:t>
      </w:r>
    </w:p>
    <w:p w:rsidR="008078EA" w:rsidRPr="00E14F85" w:rsidRDefault="00B573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57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Щербакова А.А. Москва не сдается!: Устный журнал о Московской битве и легендарном параде 1941 года // Читаем, учимся, играем. – 2011. – №8.–С.54-60.</w:t>
      </w: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20124D"/>
          <w:sz w:val="28"/>
          <w:szCs w:val="28"/>
          <w:highlight w:val="white"/>
          <w:lang w:val="ru-RU"/>
        </w:rPr>
        <w:t>ОСНОВНЫЕ ЭКОЛОГИЧЕСКИЕ ДАТЫ НА 2020 ГОД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>ЯНВАРЬ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1C4587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11 января </w:t>
      </w:r>
      <w:r w:rsidRPr="00E14F85">
        <w:rPr>
          <w:rFonts w:ascii="Times New Roman" w:eastAsia="Times New Roman" w:hAnsi="Times New Roman" w:cs="Times New Roman"/>
          <w:b/>
          <w:color w:val="20124D"/>
          <w:sz w:val="28"/>
          <w:szCs w:val="28"/>
          <w:highlight w:val="white"/>
          <w:lang w:val="ru-RU"/>
        </w:rPr>
        <w:t xml:space="preserve">- </w:t>
      </w:r>
      <w:hyperlink r:id="rId21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День заповедников и национальных парков </w:t>
        </w:r>
      </w:hyperlink>
      <w:r w:rsidRPr="00E14F85">
        <w:rPr>
          <w:rFonts w:ascii="Times New Roman" w:eastAsia="Times New Roman" w:hAnsi="Times New Roman" w:cs="Times New Roman"/>
          <w:b/>
          <w:color w:val="1C4587"/>
          <w:sz w:val="28"/>
          <w:szCs w:val="28"/>
          <w:highlight w:val="white"/>
          <w:lang w:val="ru-RU"/>
        </w:rPr>
        <w:t>(с 1997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15 января - День зимующих птиц России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Общероссийская культурно-экологическая </w:t>
      </w:r>
      <w:hyperlink r:id="rId21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акция</w:t>
        </w:r>
        <w:proofErr w:type="gram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«П</w:t>
        </w:r>
        <w:proofErr w:type="gram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окормите птиц!»</w:t>
        </w:r>
      </w:hyperlink>
      <w:r w:rsidRPr="00E14F8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>(акция проводится с 2002 г. по инициативе Союза охраны птиц России)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</w:pPr>
      <w:hyperlink r:id="rId212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lang w:val="ru-RU"/>
          </w:rPr>
          <w:t>29 января</w:t>
        </w:r>
      </w:hyperlink>
      <w:hyperlink r:id="rId213">
        <w:r w:rsidR="00B5737B" w:rsidRPr="00E14F85">
          <w:rPr>
            <w:rFonts w:ascii="Times New Roman" w:eastAsia="Times New Roman" w:hAnsi="Times New Roman" w:cs="Times New Roman"/>
            <w:b/>
            <w:color w:val="49AFCD"/>
            <w:sz w:val="28"/>
            <w:szCs w:val="28"/>
            <w:highlight w:val="white"/>
            <w:u w:val="single"/>
            <w:lang w:val="ru-RU"/>
          </w:rPr>
          <w:t xml:space="preserve"> 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/0/0/3053/"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  <w:t>- День мобилизации против угрозы ядерной войны (с 1985 г.)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obster" w:eastAsia="Lobster" w:hAnsi="Lobster" w:cs="Lobster"/>
          <w:b/>
          <w:color w:val="20124D"/>
          <w:sz w:val="28"/>
          <w:szCs w:val="28"/>
          <w:highlight w:val="white"/>
          <w:lang w:val="ru-RU"/>
        </w:rPr>
      </w:pPr>
      <w:r>
        <w:lastRenderedPageBreak/>
        <w:fldChar w:fldCharType="end"/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>ФЕВРАЛЬ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2 февраля - </w:t>
      </w:r>
      <w:hyperlink r:id="rId21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водно-болотных угодий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1997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11 февраля - </w:t>
      </w:r>
      <w:hyperlink r:id="rId215"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Велесов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 День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(середина зимы)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color w:val="00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25 февраля - </w:t>
      </w:r>
      <w:hyperlink r:id="rId21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День Рождения Ассоциации заповедников и национальных парков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Северо-Запада</w:t>
        </w:r>
        <w:proofErr w:type="spellEnd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 России</w:t>
        </w:r>
      </w:hyperlink>
      <w:r w:rsidR="00145E91">
        <w:fldChar w:fldCharType="begin"/>
      </w:r>
      <w:r w:rsidRPr="00E14F85">
        <w:rPr>
          <w:lang w:val="ru-RU"/>
        </w:rPr>
        <w:instrText xml:space="preserve"> </w:instrText>
      </w:r>
      <w:r>
        <w:instrText>HYPERLINK</w:instrText>
      </w:r>
      <w:r w:rsidRPr="00E14F85">
        <w:rPr>
          <w:lang w:val="ru-RU"/>
        </w:rPr>
        <w:instrText xml:space="preserve"> "</w:instrText>
      </w:r>
      <w:r>
        <w:instrText>http</w:instrText>
      </w:r>
      <w:r w:rsidRPr="00E14F85">
        <w:rPr>
          <w:lang w:val="ru-RU"/>
        </w:rPr>
        <w:instrText>://</w:instrText>
      </w:r>
      <w:r>
        <w:instrText>bibliopskov</w:instrText>
      </w:r>
      <w:r w:rsidRPr="00E14F85">
        <w:rPr>
          <w:lang w:val="ru-RU"/>
        </w:rPr>
        <w:instrText>.</w:instrText>
      </w:r>
      <w:r>
        <w:instrText>ru</w:instrText>
      </w:r>
      <w:r w:rsidRPr="00E14F85">
        <w:rPr>
          <w:lang w:val="ru-RU"/>
        </w:rPr>
        <w:instrText>/</w:instrText>
      </w:r>
      <w:r>
        <w:instrText>velesday</w:instrText>
      </w:r>
      <w:r w:rsidRPr="00E14F85">
        <w:rPr>
          <w:lang w:val="ru-RU"/>
        </w:rPr>
        <w:instrText>.</w:instrText>
      </w:r>
      <w:r>
        <w:instrText>htm</w:instrText>
      </w:r>
      <w:r w:rsidRPr="00E14F85">
        <w:rPr>
          <w:lang w:val="ru-RU"/>
        </w:rPr>
        <w:instrText xml:space="preserve">" </w:instrText>
      </w:r>
      <w:r w:rsidR="00145E91">
        <w:fldChar w:fldCharType="separate"/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</w:pPr>
      <w:r>
        <w:fldChar w:fldCharType="end"/>
      </w:r>
      <w:r w:rsidR="00B5737B"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>МАРТ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</w:pPr>
      <w:hyperlink r:id="rId217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lang w:val="ru-RU"/>
          </w:rPr>
          <w:t xml:space="preserve">1 марта </w:t>
        </w:r>
      </w:hyperlink>
      <w:hyperlink r:id="rId218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- День кошек в России 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3 марта</w:t>
      </w:r>
      <w:r w:rsidRPr="00E14F8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  <w:t xml:space="preserve"> - </w:t>
      </w:r>
      <w:hyperlink r:id="rId21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дикой природы</w:t>
        </w:r>
      </w:hyperlink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</w:pPr>
      <w:hyperlink r:id="rId220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lang w:val="ru-RU"/>
          </w:rPr>
          <w:t>20-21 марта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/0/0/3058/"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  <w:t xml:space="preserve"> – День весеннего равноденствия, День Земли (</w:t>
      </w:r>
      <w:r w:rsidR="00B5737B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t>c</w:t>
      </w:r>
      <w:r w:rsidR="00B5737B"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  <w:t xml:space="preserve"> 1971 г.)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</w:pPr>
      <w:r>
        <w:fldChar w:fldCharType="end"/>
      </w:r>
      <w:hyperlink r:id="rId221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lang w:val="ru-RU"/>
          </w:rPr>
          <w:t xml:space="preserve">21 марта 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/0/0/3056/"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  <w:lang w:val="ru-RU"/>
        </w:rPr>
        <w:t>- Международный день леса (с 1971 г.)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</w:pPr>
      <w:r>
        <w:fldChar w:fldCharType="end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21 марта</w:t>
      </w:r>
      <w:r w:rsidR="00B5737B" w:rsidRPr="00E14F85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lang w:val="ru-RU"/>
        </w:rPr>
        <w:t xml:space="preserve"> - </w:t>
      </w:r>
      <w:hyperlink r:id="rId222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цветов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22 марта - </w:t>
      </w:r>
      <w:hyperlink r:id="rId223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Воды, или Всемирный день водных ресурсов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1993)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ind w:right="-129"/>
        <w:rPr>
          <w:color w:val="000000"/>
          <w:sz w:val="28"/>
          <w:szCs w:val="28"/>
          <w:lang w:val="ru-RU"/>
        </w:rPr>
      </w:pPr>
      <w:hyperlink r:id="rId224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lang w:val="ru-RU"/>
          </w:rPr>
          <w:t xml:space="preserve">29 - 30 марта </w:t>
        </w:r>
      </w:hyperlink>
      <w:hyperlink r:id="rId225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- День защиты Земли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ind w:right="-129"/>
        <w:jc w:val="center"/>
        <w:rPr>
          <w:rFonts w:ascii="Lobster" w:eastAsia="Lobster" w:hAnsi="Lobster" w:cs="Lobster"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АПРЕЛЬ</w:t>
      </w:r>
      <w:r w:rsidRPr="00E14F85">
        <w:rPr>
          <w:rFonts w:ascii="Lobster" w:eastAsia="Lobster" w:hAnsi="Lobster" w:cs="Lobster"/>
          <w:color w:val="FF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1 апреля - </w:t>
      </w:r>
      <w:hyperlink r:id="rId22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День птиц (международная экологическая акция), официально - с 1994 года.</w:t>
        </w:r>
      </w:hyperlink>
    </w:p>
    <w:p w:rsidR="00380862" w:rsidRDefault="00B5737B" w:rsidP="00380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7 апреля - </w:t>
      </w:r>
      <w:hyperlink r:id="rId22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Всемирный день охраны здоровья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(день принятия Устава ВОЗ) с 1948 г.      </w:t>
      </w:r>
    </w:p>
    <w:p w:rsidR="008078EA" w:rsidRPr="00380862" w:rsidRDefault="00B5737B" w:rsidP="00380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15 апреля - 5 июня - </w:t>
      </w:r>
      <w:hyperlink r:id="rId228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Общероссийские дни защиты окружающей среды</w:t>
        </w:r>
      </w:hyperlink>
      <w:r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от экологической опасности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229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lang w:val="ru-RU"/>
          </w:rPr>
          <w:t xml:space="preserve">15 апреля - </w:t>
        </w:r>
      </w:hyperlink>
      <w:hyperlink r:id="rId230">
        <w:r w:rsidR="00B5737B"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>День экологических знаний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/0/0/3064/"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(в рамках экологических дней)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1C4587"/>
          <w:sz w:val="28"/>
          <w:szCs w:val="28"/>
          <w:u w:val="single"/>
          <w:lang w:val="ru-RU"/>
        </w:rPr>
      </w:pPr>
      <w:r>
        <w:fldChar w:fldCharType="end"/>
      </w:r>
      <w:hyperlink r:id="rId231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lang w:val="ru-RU"/>
          </w:rPr>
          <w:t xml:space="preserve">с 20 апреля - 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/0/0/3072/"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1C4587"/>
          <w:sz w:val="28"/>
          <w:szCs w:val="28"/>
          <w:u w:val="single"/>
          <w:lang w:val="ru-RU"/>
        </w:rPr>
        <w:t>Весенняя Неделя Добра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>
        <w:fldChar w:fldCharType="end"/>
      </w:r>
      <w:hyperlink r:id="rId232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lang w:val="ru-RU"/>
          </w:rPr>
          <w:t xml:space="preserve">22 апреля - </w:t>
        </w:r>
      </w:hyperlink>
      <w:hyperlink r:id="rId233">
        <w:r w:rsidR="00B5737B"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>Всемирный день Земли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/0/0/538/"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(международная экологическая акция) с 1990 года в России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>
        <w:fldChar w:fldCharType="end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26 апреля - </w:t>
      </w:r>
      <w:hyperlink r:id="rId234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День памяти погибших в радиационных авариях и катастрофах</w:t>
        </w:r>
      </w:hyperlink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(с 1986 г.)</w:t>
      </w:r>
    </w:p>
    <w:p w:rsidR="008078EA" w:rsidRPr="00380862" w:rsidRDefault="008078EA" w:rsidP="00380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ind w:right="-129"/>
        <w:rPr>
          <w:rFonts w:eastAsia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ind w:right="-129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ind w:right="-129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МАЙ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3 мая - </w:t>
      </w:r>
      <w:hyperlink r:id="rId23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День Солнца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(МОСЭ) с 1994 г.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236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lang w:val="ru-RU"/>
          </w:rPr>
          <w:t>12 мая -</w:t>
        </w:r>
      </w:hyperlink>
      <w:hyperlink r:id="rId237">
        <w:r w:rsidR="00B5737B"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u w:val="single"/>
            <w:lang w:val="ru-RU"/>
          </w:rPr>
          <w:t xml:space="preserve"> </w:t>
        </w:r>
      </w:hyperlink>
      <w:hyperlink r:id="rId238">
        <w:r w:rsidR="00B5737B"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>День экологического образования</w:t>
        </w:r>
      </w:hyperlink>
      <w:r>
        <w:fldChar w:fldCharType="begin"/>
      </w:r>
      <w:r w:rsidR="00B5737B" w:rsidRPr="00E14F85">
        <w:rPr>
          <w:lang w:val="ru-RU"/>
        </w:rPr>
        <w:instrText xml:space="preserve"> </w:instrText>
      </w:r>
      <w:r w:rsidR="00B5737B">
        <w:instrText>HYPERLINK</w:instrText>
      </w:r>
      <w:r w:rsidR="00B5737B" w:rsidRPr="00E14F85">
        <w:rPr>
          <w:lang w:val="ru-RU"/>
        </w:rPr>
        <w:instrText xml:space="preserve"> "</w:instrText>
      </w:r>
      <w:r w:rsidR="00B5737B">
        <w:instrText>http</w:instrText>
      </w:r>
      <w:r w:rsidR="00B5737B" w:rsidRPr="00E14F85">
        <w:rPr>
          <w:lang w:val="ru-RU"/>
        </w:rPr>
        <w:instrText>://</w:instrText>
      </w:r>
      <w:r w:rsidR="00B5737B">
        <w:instrText>www</w:instrText>
      </w:r>
      <w:r w:rsidR="00B5737B" w:rsidRPr="00E14F85">
        <w:rPr>
          <w:lang w:val="ru-RU"/>
        </w:rPr>
        <w:instrText>.</w:instrText>
      </w:r>
      <w:r w:rsidR="00B5737B">
        <w:instrText>calend</w:instrText>
      </w:r>
      <w:r w:rsidR="00B5737B" w:rsidRPr="00E14F85">
        <w:rPr>
          <w:lang w:val="ru-RU"/>
        </w:rPr>
        <w:instrText>.</w:instrText>
      </w:r>
      <w:r w:rsidR="00B5737B">
        <w:instrText>ru</w:instrText>
      </w:r>
      <w:r w:rsidR="00B5737B" w:rsidRPr="00E14F85">
        <w:rPr>
          <w:lang w:val="ru-RU"/>
        </w:rPr>
        <w:instrText>/</w:instrText>
      </w:r>
      <w:r w:rsidR="00B5737B">
        <w:instrText>holidays</w:instrText>
      </w:r>
      <w:r w:rsidR="00B5737B" w:rsidRPr="00E14F85">
        <w:rPr>
          <w:lang w:val="ru-RU"/>
        </w:rPr>
        <w:instrText xml:space="preserve">/0/0/3114/" </w:instrText>
      </w:r>
      <w:r>
        <w:fldChar w:fldCharType="separate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(с 1992 г.)</w:t>
      </w:r>
    </w:p>
    <w:p w:rsidR="008078EA" w:rsidRPr="00E14F85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>
        <w:fldChar w:fldCharType="end"/>
      </w:r>
      <w:r w:rsidR="00B5737B"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23 мая - </w:t>
      </w:r>
      <w:hyperlink r:id="rId239">
        <w:r w:rsidR="00B5737B"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Всемирный день черепахи</w:t>
        </w:r>
      </w:hyperlink>
    </w:p>
    <w:p w:rsidR="00380862" w:rsidRPr="00380862" w:rsidRDefault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  <w:lang w:val="ru-RU"/>
        </w:rPr>
      </w:pPr>
      <w:bookmarkStart w:id="3" w:name="_heading=h.tyjcwt" w:colFirst="0" w:colLast="0"/>
      <w:bookmarkEnd w:id="3"/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ИЮНЬ</w:t>
      </w:r>
      <w:r w:rsidRPr="00E14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5 июня - </w:t>
      </w:r>
      <w:hyperlink r:id="rId24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охраны окружающей среды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1972 г.), </w:t>
      </w:r>
      <w:hyperlink r:id="rId241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highlight w:val="white"/>
            <w:u w:val="single"/>
            <w:lang w:val="ru-RU"/>
          </w:rPr>
          <w:t>День эколога</w:t>
        </w:r>
      </w:hyperlink>
      <w:hyperlink r:id="rId242">
        <w:r w:rsidRPr="00E14F85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highlight w:val="white"/>
            <w:u w:val="single"/>
            <w:lang w:val="ru-RU"/>
          </w:rPr>
          <w:t xml:space="preserve"> </w:t>
        </w:r>
      </w:hyperlink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(с 2007 г.)</w:t>
      </w:r>
    </w:p>
    <w:p w:rsidR="008078EA" w:rsidRPr="00380862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8 июня - </w:t>
      </w:r>
      <w:hyperlink r:id="rId243">
        <w:r w:rsidRPr="00380862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Всемирный день океанов</w:t>
        </w:r>
      </w:hyperlink>
      <w:r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1992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1C4587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21 июня - </w:t>
      </w:r>
      <w:hyperlink r:id="rId244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highlight w:val="white"/>
            <w:u w:val="single"/>
            <w:lang w:val="ru-RU"/>
          </w:rPr>
          <w:t>Всемирный день цветка</w:t>
        </w:r>
      </w:hyperlink>
    </w:p>
    <w:p w:rsidR="008078EA" w:rsidRPr="00E14F85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СЕНТЯБРЬ</w:t>
      </w:r>
      <w:r w:rsidRPr="00E14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9 сентября - </w:t>
      </w:r>
      <w:hyperlink r:id="rId245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 xml:space="preserve">Всемирный День Красоты 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(в России с 1999 г.)</w:t>
      </w:r>
    </w:p>
    <w:p w:rsidR="008078EA" w:rsidRPr="00380862" w:rsidRDefault="00145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hyperlink r:id="rId246">
        <w:r w:rsidR="00B5737B" w:rsidRPr="00380862"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lang w:val="ru-RU"/>
          </w:rPr>
          <w:t xml:space="preserve">13 сентября - </w:t>
        </w:r>
      </w:hyperlink>
      <w:hyperlink r:id="rId247">
        <w:r w:rsidR="00B5737B" w:rsidRPr="00380862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>День Журавля (Проводы журавлей и лета)</w:t>
        </w:r>
      </w:hyperlink>
      <w:r w:rsidR="00B5737B" w:rsidRPr="00380862">
        <w:rPr>
          <w:rFonts w:ascii="Times New Roman" w:eastAsia="Times New Roman" w:hAnsi="Times New Roman" w:cs="Times New Roman"/>
          <w:b/>
          <w:color w:val="1C4587"/>
          <w:sz w:val="28"/>
          <w:szCs w:val="28"/>
          <w:lang w:val="ru-RU"/>
        </w:rPr>
        <w:t xml:space="preserve">, </w:t>
      </w:r>
      <w:r w:rsidR="00B5737B" w:rsidRPr="00380862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>второе воскресенье сентября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21 сентября - </w:t>
      </w:r>
      <w:hyperlink r:id="rId24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ru-RU"/>
          </w:rPr>
          <w:t>Международный День мира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(День прекращения огня и отказа от насилия) с 1982 г.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rFonts w:ascii="Times New Roman" w:eastAsia="Times New Roman" w:hAnsi="Times New Roman" w:cs="Times New Roman"/>
          <w:color w:val="1C4587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21-27 сентября - </w:t>
      </w:r>
      <w:hyperlink r:id="rId249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u w:val="single"/>
            <w:lang w:val="ru-RU"/>
          </w:rPr>
          <w:t>Неделя Всемирной Акции "Мы чистим мир" ("Очистим планету от мусора")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 xml:space="preserve">ОКТЯБРЬ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2 октября - </w:t>
      </w:r>
      <w:hyperlink r:id="rId25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День детского здоровья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14 октября - </w:t>
      </w:r>
      <w:hyperlink r:id="rId251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День работников государственных природных заповедников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1999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 xml:space="preserve">НОЯБРЬ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12 ноября - </w:t>
      </w:r>
      <w:hyperlink r:id="rId252" w:anchor="20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highlight w:val="white"/>
            <w:u w:val="single"/>
            <w:lang w:val="ru-RU"/>
          </w:rPr>
          <w:t xml:space="preserve">Синичкин день 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(Исконно русский праздник - День встречи зимующих птиц). Начало общероссийской культурно-экологической акции </w:t>
      </w:r>
      <w:hyperlink r:id="rId253" w:anchor="3">
        <w:r w:rsidRPr="00E14F85">
          <w:rPr>
            <w:rFonts w:ascii="Times New Roman" w:eastAsia="Times New Roman" w:hAnsi="Times New Roman" w:cs="Times New Roman"/>
            <w:b/>
            <w:color w:val="1C4587"/>
            <w:sz w:val="28"/>
            <w:szCs w:val="28"/>
            <w:highlight w:val="white"/>
            <w:u w:val="single"/>
            <w:lang w:val="ru-RU"/>
          </w:rPr>
          <w:t xml:space="preserve">"Покормите птиц зимой!" </w:t>
        </w:r>
      </w:hyperlink>
      <w:r w:rsidRPr="00E14F85">
        <w:rPr>
          <w:rFonts w:ascii="Times New Roman" w:eastAsia="Times New Roman" w:hAnsi="Times New Roman" w:cs="Times New Roman"/>
          <w:b/>
          <w:color w:val="1C4587"/>
          <w:sz w:val="28"/>
          <w:szCs w:val="28"/>
          <w:highlight w:val="white"/>
          <w:lang w:val="ru-RU"/>
        </w:rPr>
        <w:t xml:space="preserve">. 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Акция проводится с 2002 г. по инициативе Союза охраны птиц России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16 ноября - </w:t>
      </w:r>
      <w:hyperlink r:id="rId254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День образования ЮНЕСКО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(1945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16 ноября - </w:t>
      </w:r>
      <w:hyperlink r:id="rId255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Международный день толерантности</w:t>
        </w:r>
      </w:hyperlink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 xml:space="preserve">ДЕКАБРЬ 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 декабря - </w:t>
      </w:r>
      <w:hyperlink r:id="rId256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 xml:space="preserve">Всемирный день борьбы со </w:t>
        </w:r>
        <w:proofErr w:type="spellStart"/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СПИДом</w:t>
        </w:r>
        <w:proofErr w:type="spellEnd"/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1988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5 декабря - </w:t>
      </w:r>
      <w:hyperlink r:id="rId257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Международный день добровольца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(волонтера) с 1985 г.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lastRenderedPageBreak/>
        <w:t xml:space="preserve">10 декабря - </w:t>
      </w:r>
      <w:hyperlink r:id="rId258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День прав человека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(с 1950 г.)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15 декабря - </w:t>
      </w:r>
      <w:hyperlink r:id="rId259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Международный день чая</w:t>
        </w:r>
      </w:hyperlink>
    </w:p>
    <w:p w:rsidR="00380862" w:rsidRPr="00380862" w:rsidRDefault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20124D"/>
          <w:sz w:val="28"/>
          <w:szCs w:val="28"/>
          <w:lang w:val="ru-RU"/>
        </w:rPr>
      </w:pPr>
      <w:bookmarkStart w:id="4" w:name="_heading=h.4d34og8" w:colFirst="0" w:colLast="0"/>
      <w:bookmarkEnd w:id="4"/>
    </w:p>
    <w:p w:rsidR="00380862" w:rsidRPr="00380862" w:rsidRDefault="009E2F5E" w:rsidP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20124D"/>
          <w:sz w:val="28"/>
          <w:szCs w:val="28"/>
          <w:lang w:val="ru-RU"/>
        </w:rPr>
      </w:pPr>
      <w:r>
        <w:rPr>
          <w:rFonts w:eastAsia="Lobster" w:cs="Lobster"/>
          <w:b/>
          <w:color w:val="20124D"/>
          <w:sz w:val="28"/>
          <w:szCs w:val="28"/>
          <w:lang w:val="ru-RU"/>
        </w:rPr>
        <w:t xml:space="preserve">ПАМЯТНЫЕ И </w:t>
      </w:r>
      <w:r w:rsidR="00380862">
        <w:rPr>
          <w:rFonts w:eastAsia="Lobster" w:cs="Lobster"/>
          <w:b/>
          <w:color w:val="20124D"/>
          <w:sz w:val="28"/>
          <w:szCs w:val="28"/>
          <w:lang w:val="ru-RU"/>
        </w:rPr>
        <w:t>КРАЕВЕДЧЕСКИЕ ДАТЫ</w:t>
      </w:r>
    </w:p>
    <w:p w:rsidR="008078EA" w:rsidRPr="00380862" w:rsidRDefault="00380862" w:rsidP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20124D"/>
          <w:sz w:val="28"/>
          <w:szCs w:val="28"/>
          <w:lang w:val="ru-RU"/>
        </w:rPr>
      </w:pPr>
      <w:r>
        <w:rPr>
          <w:rFonts w:eastAsia="Lobster" w:cs="Lobster"/>
          <w:b/>
          <w:color w:val="20124D"/>
          <w:sz w:val="28"/>
          <w:szCs w:val="28"/>
          <w:lang w:val="ru-RU"/>
        </w:rPr>
        <w:t>ПО САМАРСКОЙ ОБЛАСТИ</w:t>
      </w:r>
    </w:p>
    <w:p w:rsidR="008078EA" w:rsidRPr="00380862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20124D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ЯНВАРЬ</w:t>
      </w:r>
    </w:p>
    <w:p w:rsidR="003D26FC" w:rsidRPr="003D26FC" w:rsidRDefault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13 января </w:t>
      </w:r>
      <w:proofErr w:type="gramStart"/>
      <w:r w:rsidRPr="003D26FC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3D26FC">
        <w:rPr>
          <w:rFonts w:ascii="Times New Roman" w:hAnsi="Times New Roman" w:cs="Times New Roman"/>
          <w:sz w:val="28"/>
          <w:szCs w:val="28"/>
          <w:lang w:val="ru-RU"/>
        </w:rPr>
        <w:t>ень Самарской губернии. Самарская губерния была образована по указу Сената от 6 декабря 1850 года с 1 января (по старому стилю) 1851 года. В состав губернии вошли: 3 уезда Оренбургской губернии (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Бугульминский</w:t>
      </w:r>
      <w:proofErr w:type="spellEnd"/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Бугурусланский</w:t>
      </w:r>
      <w:proofErr w:type="spellEnd"/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Бузулукский</w:t>
      </w:r>
      <w:proofErr w:type="spellEnd"/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), 2 уезда Саратовской губернии (Николаевский и 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Новоузенский</w:t>
      </w:r>
      <w:proofErr w:type="spellEnd"/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), Ставропольский уезд 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Симбирской</w:t>
      </w:r>
      <w:proofErr w:type="spellEnd"/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 губернии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FC">
        <w:rPr>
          <w:rFonts w:ascii="Times New Roman" w:hAnsi="Times New Roman" w:cs="Times New Roman"/>
          <w:sz w:val="28"/>
          <w:szCs w:val="28"/>
          <w:lang w:val="ru-RU"/>
        </w:rPr>
        <w:t>лежавшие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FC">
        <w:rPr>
          <w:rFonts w:ascii="Times New Roman" w:hAnsi="Times New Roman" w:cs="Times New Roman"/>
          <w:sz w:val="28"/>
          <w:szCs w:val="28"/>
          <w:lang w:val="ru-RU"/>
        </w:rPr>
        <w:t xml:space="preserve">левом берегу Волги части Самарского и </w:t>
      </w:r>
      <w:proofErr w:type="spellStart"/>
      <w:r w:rsidRPr="003D26FC">
        <w:rPr>
          <w:rFonts w:ascii="Times New Roman" w:hAnsi="Times New Roman" w:cs="Times New Roman"/>
          <w:sz w:val="28"/>
          <w:szCs w:val="28"/>
          <w:lang w:val="ru-RU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FC">
        <w:rPr>
          <w:rFonts w:ascii="Times New Roman" w:hAnsi="Times New Roman" w:cs="Times New Roman"/>
          <w:sz w:val="28"/>
          <w:szCs w:val="28"/>
          <w:lang w:val="ru-RU"/>
        </w:rPr>
        <w:t>уездов.</w:t>
      </w:r>
    </w:p>
    <w:p w:rsidR="00380862" w:rsidRDefault="003D26FC" w:rsidP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26FC">
        <w:rPr>
          <w:rFonts w:ascii="Times New Roman" w:hAnsi="Times New Roman" w:cs="Times New Roman"/>
          <w:sz w:val="28"/>
          <w:szCs w:val="28"/>
          <w:lang w:val="ru-RU"/>
        </w:rPr>
        <w:t>13 января–160 лет назад (1860) по распоряжению губернатора К. К. Грота была открыта Самарская городская публичная библиотека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FC">
        <w:rPr>
          <w:rFonts w:ascii="Times New Roman" w:hAnsi="Times New Roman" w:cs="Times New Roman"/>
          <w:sz w:val="28"/>
          <w:szCs w:val="28"/>
          <w:lang w:val="ru-RU"/>
        </w:rPr>
        <w:t>на 800 томов. В настоящее время СОУНБ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6FC">
        <w:rPr>
          <w:rFonts w:ascii="Times New Roman" w:hAnsi="Times New Roman" w:cs="Times New Roman"/>
          <w:sz w:val="28"/>
          <w:szCs w:val="28"/>
          <w:lang w:val="ru-RU"/>
        </w:rPr>
        <w:t>общедоступная библиотека универсального профиля, входящая в десятку крупнейших библиотек России.</w:t>
      </w:r>
    </w:p>
    <w:p w:rsidR="003D26FC" w:rsidRDefault="003D26FC" w:rsidP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14 января -35 лет со дня открытия первого в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музея Владимира Высоцкого (1985). Музей создан в память выступлений барда в городе Куйбышеве в 1967 году. В экспозиции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домашние архивы поклонников В. Высоцкого: пленки его куйбышевских выступлений, автографы, афиши, фотографии.</w:t>
      </w:r>
    </w:p>
    <w:p w:rsidR="003D26FC" w:rsidRDefault="003D26FC" w:rsidP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24 января -205 лет со дня рождения самарского губернатор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Константина Грота(1815-1897), реформатора-практика, непримиримого борца с коррупцией. При его участии в Самаре </w:t>
      </w:r>
      <w:proofErr w:type="gram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открыты</w:t>
      </w:r>
      <w:proofErr w:type="gram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мужская гимназия, театр, публичная библиотека, филармоническое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общество, военный госпиталь. К. Грот первый в истории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города кто был удостоен звания Почѐтный гражданин.</w:t>
      </w:r>
    </w:p>
    <w:p w:rsidR="003D26FC" w:rsidRDefault="003D26FC" w:rsidP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27 января –85лет назад (1935) г</w:t>
      </w:r>
      <w:proofErr w:type="gram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.С</w:t>
      </w:r>
      <w:proofErr w:type="gram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амара была переименована в г. Куйбышев, а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Средневолжский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край -в Куйбышевский, в честь члена Политбюро ЦК ВКП(б) В.В. Куйбышева (1888-1935), скончавшегося в Москве 25 января. </w:t>
      </w:r>
      <w:proofErr w:type="spellStart"/>
      <w:proofErr w:type="gram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носил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56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(1935-1991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3D26FC" w:rsidRPr="003D26FC" w:rsidRDefault="003D26FC" w:rsidP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28 января –150лет назад(1870) на сцене Самарского театра состоялся дебют 19-летней актрисы Пелагеи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Стрепетовой</w:t>
      </w:r>
      <w:proofErr w:type="spellEnd"/>
      <w:r w:rsidR="009E2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роли Елизаветы в спектакле по пьесе А.Ф. Писемского «Горькая судьбина»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ФЕВРАЛЬ</w:t>
      </w:r>
    </w:p>
    <w:p w:rsidR="008078EA" w:rsidRDefault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 февраля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День памяти сотрудников органов внутренних дел, погибших при исполнении служебных обязанностей. 10 февраля 1999 г. в здании УВД области произошел пожар, унесший жизни 57 человек.</w:t>
      </w:r>
    </w:p>
    <w:p w:rsidR="003D26FC" w:rsidRDefault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17 февраля –140лет назад (1880) Самарская городская Дума постановила учредить при Александровской публичной библиотеке публичный музей, с которого начал свою историю самарский областной историко-краеведческий музей им.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Алабина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26FC" w:rsidRDefault="003D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 февраля –105лет назад (1915) открыто движение электрического трамвая.</w:t>
      </w:r>
      <w:r w:rsid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Первый трамвай вѐ</w:t>
      </w:r>
      <w:proofErr w:type="gram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gram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инженер Павел </w:t>
      </w:r>
      <w:proofErr w:type="spell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Суткевич</w:t>
      </w:r>
      <w:proofErr w:type="spell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который возглавлял группу инженеров проекта строительства самарского трамвая. Первый маршрут соединил трамвайное депо на Полевой улице</w:t>
      </w:r>
      <w:r w:rsid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 Алексеевской площадью (ныне </w:t>
      </w:r>
      <w:proofErr w:type="gramStart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—П</w:t>
      </w:r>
      <w:proofErr w:type="gramEnd"/>
      <w:r w:rsidRPr="003D2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лощадь Революции).</w:t>
      </w:r>
    </w:p>
    <w:p w:rsidR="00380862" w:rsidRP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26 февраля–50 лет со дня рождения детской писательницы Виктории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Ледераман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(р.1970), автора книг для детей «Календарь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)я», «Питомец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Гешка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», «Теория невероятностей», последняя из которых завоевала Международную литературную премию В.П. Крапивина в 2018 г. Писательница живѐт и работает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Самаре.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Times New Roman" w:eastAsia="Times New Roman" w:hAnsi="Times New Roman" w:cs="Times New Roman"/>
          <w:b/>
          <w:i w:val="0"/>
          <w:color w:val="4A86E8"/>
          <w:sz w:val="28"/>
          <w:szCs w:val="28"/>
          <w:lang w:val="ru-RU"/>
        </w:rPr>
        <w:t xml:space="preserve"> </w:t>
      </w: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МАРТ</w:t>
      </w:r>
    </w:p>
    <w:p w:rsidR="00380862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12 марта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День открытия губернского земского собрания(1865). Самарское земство стало первым в России.10 ноября 2014 года Законом Самарской области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104-ГД «О памятных датах Самарской области» День открытия губернского земского собрания был утвержден как памятная дата.</w:t>
      </w:r>
    </w:p>
    <w:p w:rsid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25 марта185лет со дня рождения самарского губернатора Александра Свербеева(1835-1917), деятельность которого способствовала экономическому и культурному развитию губернии. </w:t>
      </w:r>
      <w:proofErr w:type="spellStart"/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внимания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уделял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народному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просвещению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78EA" w:rsidRP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Март–115 лет со дня рождения башкирской писательницы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Хадии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Давлетшиной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(1905-1954). Родилась в д.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Хасаново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(ныне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Самар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обл.), училась в педагогическом техникуме.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color w:val="4A86E8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АПРЕЛЬ</w:t>
      </w:r>
      <w:r w:rsidRPr="00E14F85">
        <w:rPr>
          <w:rFonts w:ascii="Times New Roman" w:eastAsia="Times New Roman" w:hAnsi="Times New Roman" w:cs="Times New Roman"/>
          <w:b/>
          <w:i w:val="0"/>
          <w:color w:val="4A86E8"/>
          <w:sz w:val="28"/>
          <w:szCs w:val="28"/>
          <w:lang w:val="ru-RU"/>
        </w:rPr>
        <w:t xml:space="preserve"> </w:t>
      </w:r>
    </w:p>
    <w:p w:rsidR="008078EA" w:rsidRP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 апреля -120лет со дня рождения профессора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Кузьмы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Наякшина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(1900-1982) учѐного-краеведа, основным направлением исследования которого была история Поволжья. Труды: «Очерки из истории Среднего Поволжья», «Памятные историко-революционные места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Куйбышева», «Куйбышевская область в годы Великой Отечественной войны».</w:t>
      </w:r>
    </w:p>
    <w:p w:rsidR="0060330D" w:rsidRP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15 апреля–45 лет назад открыт Музей истории войск Приволжского военного округа(1975), ныне Самарский военно-исторический музей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Приволжско-Уральского</w:t>
      </w:r>
      <w:proofErr w:type="spellEnd"/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 военного округа. Музей освещает историю военных подвигов народов Поволжья. В его экспозициях представлена полная картина военных действий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протяжении 100 лет.</w:t>
      </w:r>
    </w:p>
    <w:p w:rsidR="00380862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16 апреля -90 лет со дня рождения искусствоведа, лауреата Государственной премии России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Анетты</w:t>
      </w:r>
      <w:proofErr w:type="spellEnd"/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Басс</w:t>
      </w:r>
      <w:proofErr w:type="spellEnd"/>
      <w:r w:rsidRPr="0060330D">
        <w:rPr>
          <w:rFonts w:ascii="Times New Roman" w:hAnsi="Times New Roman" w:cs="Times New Roman"/>
          <w:sz w:val="28"/>
          <w:szCs w:val="28"/>
          <w:lang w:val="ru-RU"/>
        </w:rPr>
        <w:t>(1930-2006). С 1958 по 2006 г. руководила Самарским художественным музеем. Автор более 50 работ по искусству и истории художественной культуры края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19 апреля 1970года с главного конвейера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АвтоВАза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сошли первые шесть автомобилей ВАЗ-2101 «Жигули»,</w:t>
      </w:r>
      <w:r w:rsidR="009E2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внешне похожих на итальянскую модель «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FIAT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-124», но со значительными изменениями (в конструкцию было внесено свыше 800 изменений)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27 апреля –85 лет со дня рождения самарского эрзянского поэта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Числава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Журавлѐва(1935-2018), одного из организаторов областного мордовского общества «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Масторова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8078EA" w:rsidRP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30 апреля –110 лет со дня рождения авиаконструктора Виктора Литвинова(1910-1983), организатора авиационной промышленности. Во время Великой Отечественной войны в кратчайшие сроки наладил выпуск штурмовиков Ил-2в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Куйбышеве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Под его руководством Куйбышевский авиазавод осваивал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новые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самолѐты, выпускал ракету Р-7, которая подняла в космос Ю. Гагарина. Его имя носит одна из улиц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Самары в Кировском районе.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МАЙ</w:t>
      </w:r>
    </w:p>
    <w:p w:rsidR="00380862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7 мая–45 лет назад (1975) на пересечении Московского шоссе и проспекта имени Кирова установлен самолѐт-штурмовик ИЛ-2,памятник трудовой и боевой доблести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куйбышевцев</w:t>
      </w:r>
      <w:proofErr w:type="spellEnd"/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 войны.</w:t>
      </w:r>
    </w:p>
    <w:p w:rsid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15 мая –85 лет со дня основания Городской станции скорой медицинской 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Самара (1935). Приказом отдела здравоохранения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Куйбышева летучий отряд скорой помощи, работавший при Центральной больнице им. Н.И. Пирогова, отделился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больницы и получил наименование «Отряд скорой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60330D" w:rsidRP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18 мая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День самарского знамени. 18 мая 1877 г.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самарцы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передали знамя, вышитое монахинями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Иверского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женского монастыря, болгарским ополченцам, сражавшимся в русско-турецкой войне1877—1878 гг.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Знамя стало символом вооружѐнных сил Болгарии и национальной святыней.</w:t>
      </w:r>
    </w:p>
    <w:p w:rsidR="008078EA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ИЮНЬ</w:t>
      </w:r>
    </w:p>
    <w:p w:rsidR="0060330D" w:rsidRP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>1 июня–90 лет назад (1930) было установлено воздушное сообщение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между Москвой и Самарой.</w:t>
      </w:r>
    </w:p>
    <w:p w:rsidR="0060330D" w:rsidRP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2 июня-20 лет назад (2000) в </w:t>
      </w:r>
      <w:proofErr w:type="gram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hAnsi="Times New Roman" w:cs="Times New Roman"/>
          <w:sz w:val="28"/>
          <w:szCs w:val="28"/>
          <w:lang w:val="ru-RU"/>
        </w:rPr>
        <w:t>. Самаре на набережной реки Волги открыт памятник св. Алексию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(скульптор И. Мельников).</w:t>
      </w:r>
    </w:p>
    <w:p w:rsidR="0060330D" w:rsidRPr="0060330D" w:rsidRDefault="0060330D" w:rsidP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Lobster" w:hAnsi="Times New Roman" w:cs="Times New Roman"/>
          <w:b/>
          <w:color w:val="FF0000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2 июня -20лет со дня основания Музея истории города Самара им. М.Д.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Челышова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(2000). Его экспозиции посвящены наиболее важным событиям в жизни </w:t>
      </w:r>
      <w:proofErr w:type="gram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hAnsi="Times New Roman" w:cs="Times New Roman"/>
          <w:sz w:val="28"/>
          <w:szCs w:val="28"/>
          <w:lang w:val="ru-RU"/>
        </w:rPr>
        <w:t>. Самары. Назван музей именем одного из самых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известных политических деятелей города Михаила Дмитриевича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Челышова</w:t>
      </w:r>
      <w:proofErr w:type="spellEnd"/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 и располагается в доме, где он ранее проживал</w:t>
      </w:r>
    </w:p>
    <w:p w:rsidR="008078EA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12 июня-85 лет назад(1935) в 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Куйбышеве открыт для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Ботанический сад, главным предназначением которого стала научная работа в сфере всемирной флористики, сохранение редких видов растений.</w:t>
      </w:r>
    </w:p>
    <w:p w:rsidR="0060330D" w:rsidRP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lastRenderedPageBreak/>
        <w:t>13 июня –100 лет назад (1920) состоялось открытие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Дома печати, объединивший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журналистов, писателей и поэтов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Самары.</w:t>
      </w:r>
    </w:p>
    <w:p w:rsid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30D">
        <w:rPr>
          <w:rFonts w:ascii="Times New Roman" w:hAnsi="Times New Roman" w:cs="Times New Roman"/>
          <w:sz w:val="28"/>
          <w:szCs w:val="28"/>
          <w:lang w:val="ru-RU"/>
        </w:rPr>
        <w:t>13-15 июня -155 лет назад (1865), совершая путешествие по Волге из Нижнего Новгорода в Саратов, Самару посетил драматург А.Н. Островский.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Великая русская река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Волгадала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Островскому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новые темы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драм и комедий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вдохновила его </w:t>
      </w:r>
      <w:proofErr w:type="gramStart"/>
      <w:r w:rsidRPr="0060330D">
        <w:rPr>
          <w:rFonts w:ascii="Times New Roman" w:hAnsi="Times New Roman" w:cs="Times New Roman"/>
          <w:sz w:val="28"/>
          <w:szCs w:val="28"/>
          <w:lang w:val="ru-RU"/>
        </w:rPr>
        <w:t>на те</w:t>
      </w:r>
      <w:proofErr w:type="gramEnd"/>
      <w:r w:rsidRPr="0060330D">
        <w:rPr>
          <w:rFonts w:ascii="Times New Roman" w:hAnsi="Times New Roman" w:cs="Times New Roman"/>
          <w:sz w:val="28"/>
          <w:szCs w:val="28"/>
          <w:lang w:val="ru-RU"/>
        </w:rPr>
        <w:t xml:space="preserve"> из них, которые составляют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330D">
        <w:rPr>
          <w:rFonts w:ascii="Times New Roman" w:hAnsi="Times New Roman" w:cs="Times New Roman"/>
          <w:sz w:val="28"/>
          <w:szCs w:val="28"/>
          <w:lang w:val="ru-RU"/>
        </w:rPr>
        <w:t>гордость отечественной литературы.</w:t>
      </w:r>
    </w:p>
    <w:p w:rsidR="0060330D" w:rsidRDefault="00603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22 июня —120 лет со дня рождения</w:t>
      </w:r>
      <w:r w:rsid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Иосифа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Машбиц-Верова</w:t>
      </w:r>
      <w:proofErr w:type="spellEnd"/>
      <w:r w:rsid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(1900-1989) литературоведа, доктора филологических наук. Изучал историю русской литературы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в., творчество А.А. Блока и В.В. Маяковского. </w:t>
      </w:r>
      <w:proofErr w:type="spellStart"/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Преподавал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Куйбышевском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педагогическом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институте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78EA" w:rsidRPr="00BF1FF9" w:rsidRDefault="0060330D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Июнь -205 лет 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Струковскому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саду, основателем которого был отставной генерал Г.Н. Струков. Парк предназначался для прогулок и считался «</w:t>
      </w:r>
      <w:proofErr w:type="gram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gram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ѐгкими» Самары. В разное время «</w:t>
      </w:r>
      <w:proofErr w:type="spellStart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Струкачи</w:t>
      </w:r>
      <w:proofErr w:type="spellEnd"/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посещали императоры Александр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Александр 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r w:rsidRPr="00603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писатели Л. Толстой, М. Горький, А. Толстой, художники И. Репин, В. Суриков, И. Айвазовский</w:t>
      </w:r>
      <w:r w:rsid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078EA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ИЮЛЬ</w:t>
      </w:r>
    </w:p>
    <w:p w:rsidR="00BF1FF9" w:rsidRDefault="00BF1FF9" w:rsidP="00BF1FF9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BF1FF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9 июля –140 лет со дня рождения самарского скульптора Вадима </w:t>
      </w:r>
      <w:proofErr w:type="spellStart"/>
      <w:r w:rsidRPr="00BF1FF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Рейтлингера</w:t>
      </w:r>
      <w:proofErr w:type="spellEnd"/>
      <w:r w:rsidRPr="00BF1FF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(1880-?), автора бюста А.С. Пушкина, установленного -48 -в 1903 г. на балконе Пушкинского народного дома (впоследствии Клуб им. революции 1905 г.).</w:t>
      </w:r>
    </w:p>
    <w:p w:rsidR="00BF1FF9" w:rsidRDefault="00BF1FF9" w:rsidP="00BF1FF9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</w:p>
    <w:p w:rsidR="00BF1FF9" w:rsidRDefault="00BF1FF9" w:rsidP="00B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 июля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День самарской символики.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этот день в 1878 году был учреждѐн герб региона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"дикая коза белая, стоящая на траве, в голубом поле".</w:t>
      </w:r>
    </w:p>
    <w:p w:rsidR="00BF1FF9" w:rsidRDefault="00BF1FF9" w:rsidP="00BF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1FF9" w:rsidRPr="00BF1FF9" w:rsidRDefault="00BF1FF9" w:rsidP="00BF1FF9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 июля –130 лет со дня рождения самарского архитектораПѐтра Щербачѐва (1890-1967), сына архитектора А.А. Щербачева, внука П.В. Алабина. По его проекту построены здания управления Куйбышевской железной дороги, штаба </w:t>
      </w:r>
      <w:proofErr w:type="spellStart"/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ПриВО</w:t>
      </w:r>
      <w:proofErr w:type="spellEnd"/>
      <w:r w:rsidRPr="00BF1F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др.</w:t>
      </w:r>
    </w:p>
    <w:p w:rsidR="00380862" w:rsidRPr="00380862" w:rsidRDefault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980000"/>
          <w:sz w:val="28"/>
          <w:szCs w:val="28"/>
          <w:lang w:val="ru-RU"/>
        </w:rPr>
      </w:pPr>
    </w:p>
    <w:p w:rsidR="00711A35" w:rsidRPr="00BF1FF9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30 июля -105 лет со дня рождения режиссера, театрального деятеля, народного артиста СССР Петра Монастырского(1915-2013). В течение 40 лет был художественным руководителем Самарского театра драмы им. Горького. Благодаря его высокому профессионализму и таланту Самарский театр драмы получил звание </w:t>
      </w:r>
      <w:proofErr w:type="gram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академического</w:t>
      </w:r>
      <w:proofErr w:type="gram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прославился на всю страну.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color w:val="4270AE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АВГУСТ</w:t>
      </w:r>
      <w:r w:rsidRPr="00E14F85">
        <w:rPr>
          <w:rFonts w:ascii="Times New Roman" w:eastAsia="Times New Roman" w:hAnsi="Times New Roman" w:cs="Times New Roman"/>
          <w:b/>
          <w:i w:val="0"/>
          <w:color w:val="4270AE"/>
          <w:sz w:val="28"/>
          <w:szCs w:val="28"/>
          <w:lang w:val="ru-RU"/>
        </w:rPr>
        <w:t xml:space="preserve"> </w:t>
      </w:r>
    </w:p>
    <w:p w:rsidR="008078EA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F9">
        <w:rPr>
          <w:rFonts w:ascii="Times New Roman" w:hAnsi="Times New Roman" w:cs="Times New Roman"/>
          <w:sz w:val="28"/>
          <w:szCs w:val="28"/>
          <w:lang w:val="ru-RU"/>
        </w:rPr>
        <w:t>13 августа–90 лет назад (1930) вышло Постановление СНК РСФСР об открытии Самарского медицинского института. Занятия в институте начались 10 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1FF9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19 августа 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День особо охраняемых природных территорий. В этот день в 1927 утверждено решение о создании Жигулевского заповедника. </w:t>
      </w:r>
      <w:proofErr w:type="spellStart"/>
      <w:proofErr w:type="gram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Празднуется</w:t>
      </w:r>
      <w:proofErr w:type="spell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2015 г.</w:t>
      </w:r>
      <w:proofErr w:type="gramEnd"/>
    </w:p>
    <w:p w:rsidR="00380862" w:rsidRPr="00BF1FF9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Август –30 лет назад (1990) в селе Ширяево открыт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Дом-музей И.Е. Репина, где художник летом 1870 г. собирал материал к картине «Бурлаки на Волге».</w:t>
      </w:r>
    </w:p>
    <w:p w:rsidR="008078EA" w:rsidRPr="00E14F85" w:rsidRDefault="00B5737B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lastRenderedPageBreak/>
        <w:t>СЕНТЯБРЬ</w:t>
      </w:r>
    </w:p>
    <w:p w:rsidR="008078EA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FF9">
        <w:rPr>
          <w:rFonts w:ascii="Times New Roman" w:hAnsi="Times New Roman" w:cs="Times New Roman"/>
          <w:sz w:val="28"/>
          <w:szCs w:val="28"/>
          <w:lang w:val="ru-RU"/>
        </w:rPr>
        <w:t>1 сентября–65 лет назад (1955) в Куйбышеве была создана городская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FF9">
        <w:rPr>
          <w:rFonts w:ascii="Times New Roman" w:hAnsi="Times New Roman" w:cs="Times New Roman"/>
          <w:sz w:val="28"/>
          <w:szCs w:val="28"/>
          <w:lang w:val="ru-RU"/>
        </w:rPr>
        <w:t>библиотека для слепых.</w:t>
      </w:r>
    </w:p>
    <w:p w:rsidR="00BF1FF9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12 сентября–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proofErr w:type="gram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нь народов и национальных культур Самарского края.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Приурочен</w:t>
      </w:r>
      <w:proofErr w:type="gram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 созданию областного Дома дружбы народов в 2001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80862" w:rsidRPr="00BF1FF9" w:rsidRDefault="00BF1FF9" w:rsidP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26 сентября –240 лет назад (1780) Екатерина </w:t>
      </w:r>
      <w:proofErr w:type="gram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</w:t>
      </w:r>
      <w:proofErr w:type="gram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подписала указ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учреждении </w:t>
      </w:r>
      <w:proofErr w:type="spellStart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Симбирского</w:t>
      </w:r>
      <w:proofErr w:type="spellEnd"/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наместничества из 13 уездов, среди которых был и Самарский.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ОКТЯБРЬ</w:t>
      </w:r>
      <w:r w:rsidRPr="00E14F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8078EA" w:rsidRDefault="00BF1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 октября –90лет назад(1930) в Самаре были открыты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механический, энергетический, строительный и химико-технологический институты.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F1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Ныне Самарский государственный технический университет.</w:t>
      </w:r>
    </w:p>
    <w:p w:rsidR="00BF1FF9" w:rsidRDefault="00C57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57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 октября –150 лет назад (1865) в Самаре освящена</w:t>
      </w:r>
      <w:r w:rsidR="00F7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57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лютеранская кирха на ул. </w:t>
      </w:r>
      <w:r w:rsidRPr="00F7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Куйбышева, 117 (строительство было начато в 1862 г.)</w:t>
      </w:r>
    </w:p>
    <w:p w:rsidR="00380862" w:rsidRPr="00F740CC" w:rsidRDefault="00C575FF" w:rsidP="00F740CC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575FF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29 октября –110 лет со дня рождения Героя Советского Союза Михаила Сорокина (1910-1943), уроженца Самарской губернии. Во время Великой Отечественной войны в числе первых переправил личный состав вверенного ему дивизиона и орудия через Днепр. Погиб в боях за освобождение Белоруссии. Его имя носит одна из улиц Самары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</w:t>
      </w:r>
    </w:p>
    <w:p w:rsidR="008078EA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lang w:val="ru-RU"/>
        </w:rPr>
        <w:t>НОЯБРЬ</w:t>
      </w: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  <w:t xml:space="preserve"> 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t>5 ноября —160 лет назад открыта первая телеграфная станция для сообщения с городами, находящимися на линии телеграфов, через Сызрань и Симбирск. 1860 г считается официальным днем рождения самарского телеграфа.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t>5 ноября–85 лет (1935) Дворцу детского и юношеского творчества, одному из старейших и ведущих образовательных учреждений дополнительного образования Самарской области.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7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28 ноября–165 лет назад (1855) в Самаре на Полицейской площади (р-н нынешней Хлебной площади) был открыт театр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550 мест. Ныне театр драмы им. Горьког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Lobster" w:cs="Lobster"/>
          <w:b/>
          <w:color w:val="FF0000"/>
          <w:sz w:val="28"/>
          <w:szCs w:val="28"/>
          <w:lang w:val="ru-RU"/>
        </w:rPr>
      </w:pPr>
      <w:r>
        <w:rPr>
          <w:rFonts w:eastAsia="Lobster" w:cs="Lobster"/>
          <w:b/>
          <w:color w:val="FF0000"/>
          <w:sz w:val="28"/>
          <w:szCs w:val="28"/>
          <w:lang w:val="ru-RU"/>
        </w:rPr>
        <w:t>ДЕКАБРЬ</w:t>
      </w:r>
    </w:p>
    <w:p w:rsidR="00F740CC" w:rsidRP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t>1 декабря –110 лет со дня рождения самарского писателя и драматурга Виктора Кирюшкина (1910-1980). Его книги, адресованные детскому читателю, выходили в издательствах Куйбышева, Москвы, Хабаровска, ряд пьес были поставлены на сценах детских театров.</w:t>
      </w:r>
    </w:p>
    <w:p w:rsidR="00F740CC" w:rsidRP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t>1 декабря–60 лет назад (1960) в Куйбышеве было организовано культурно-просветительное училище, ныне Самарское областное училище культуры.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t>1 декабря -40 лет назад (1980) на пересечении ул. Авроры и Московского шоссе открылся Центральный автовокзал.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0CC">
        <w:rPr>
          <w:rFonts w:ascii="Times New Roman" w:hAnsi="Times New Roman" w:cs="Times New Roman"/>
          <w:sz w:val="28"/>
          <w:szCs w:val="28"/>
          <w:lang w:val="ru-RU"/>
        </w:rPr>
        <w:lastRenderedPageBreak/>
        <w:t>8 декабря –90 лет назад (1930) в Самаре открылся Театр юного зрителя, ныне театр «</w:t>
      </w:r>
      <w:proofErr w:type="spellStart"/>
      <w:r w:rsidRPr="00F740CC">
        <w:rPr>
          <w:rFonts w:ascii="Times New Roman" w:hAnsi="Times New Roman" w:cs="Times New Roman"/>
          <w:sz w:val="28"/>
          <w:szCs w:val="28"/>
          <w:lang w:val="ru-RU"/>
        </w:rPr>
        <w:t>СамАрт</w:t>
      </w:r>
      <w:proofErr w:type="spellEnd"/>
      <w:r w:rsidRPr="00F740C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</w:pP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11 декабря–50 лет назад (1970) в </w:t>
      </w:r>
      <w:proofErr w:type="gramStart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. Куйбышеве образован Железнодорожный район.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</w:pP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18 декабря –115 лет со дня рождения</w:t>
      </w:r>
      <w:r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Натальи Даниловой (1905-1985). В 1950-60 гг. </w:t>
      </w:r>
      <w:proofErr w:type="gramStart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–г</w:t>
      </w:r>
      <w:proofErr w:type="gramEnd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л. балетмейстер Куйбышевского театра оперы и балета.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</w:pP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26 декабря–30лет назад</w:t>
      </w:r>
      <w:r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Исполнительный комитет Куйбышевского городского Совета народных депутатов принял решение «об открытии Детской картинной галере</w:t>
      </w:r>
      <w:r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gramStart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 xml:space="preserve">. Куйбышеве». Это был первый в современной России детский музей. Расположен он в знаменитом особняке Карла </w:t>
      </w:r>
      <w:proofErr w:type="spellStart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Клодта</w:t>
      </w:r>
      <w:proofErr w:type="spellEnd"/>
      <w:r w:rsidRPr="00F740CC"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. Сегодня фонды галереи насчитывают более18000 единиц хранения, включающих свыше 11000 работ детей разных стран</w:t>
      </w:r>
      <w:r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740CC" w:rsidRP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Lobster" w:hAnsi="Times New Roman" w:cs="Times New Roman"/>
          <w:color w:val="000000" w:themeColor="text1"/>
          <w:sz w:val="28"/>
          <w:szCs w:val="28"/>
          <w:lang w:val="ru-RU"/>
        </w:rPr>
      </w:pPr>
    </w:p>
    <w:p w:rsidR="00380862" w:rsidRPr="00380862" w:rsidRDefault="00380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lang w:val="ru-RU"/>
        </w:rPr>
      </w:pP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eastAsia="Lobster" w:cs="Lobster"/>
          <w:b/>
          <w:color w:val="20124D"/>
          <w:sz w:val="28"/>
          <w:szCs w:val="28"/>
          <w:highlight w:val="white"/>
          <w:lang w:val="ru-RU"/>
        </w:rPr>
      </w:pPr>
      <w:r w:rsidRPr="00E14F85">
        <w:rPr>
          <w:rFonts w:eastAsia="Lobster" w:cs="Lobster"/>
          <w:b/>
          <w:color w:val="20124D"/>
          <w:sz w:val="28"/>
          <w:szCs w:val="28"/>
          <w:highlight w:val="white"/>
          <w:lang w:val="ru-RU"/>
        </w:rPr>
        <w:t>ПАМЯТНЫЕ ДАТЫ ПО ИСАКЛИНСКОМУ РАЙОНУ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center"/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</w:pPr>
      <w:r w:rsidRPr="00E14F85">
        <w:rPr>
          <w:rFonts w:ascii="Lobster" w:eastAsia="Lobster" w:hAnsi="Lobster" w:cs="Lobster"/>
          <w:b/>
          <w:color w:val="FF0000"/>
          <w:sz w:val="28"/>
          <w:szCs w:val="28"/>
          <w:highlight w:val="white"/>
          <w:lang w:val="ru-RU"/>
        </w:rPr>
        <w:t>В 2020 ГОДУ ИСПОЛНЯЕТСЯ:</w:t>
      </w:r>
    </w:p>
    <w:p w:rsidR="00B5737B" w:rsidRPr="00F740CC" w:rsidRDefault="00B5737B" w:rsidP="00F74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85 лет со дня образования </w:t>
      </w:r>
      <w:hyperlink r:id="rId260">
        <w:r w:rsidRPr="00E14F8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  <w:lang w:val="ru-RU"/>
          </w:rPr>
          <w:t>Исаклинского района</w:t>
        </w:r>
      </w:hyperlink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 xml:space="preserve"> (13.08.1935)</w:t>
      </w:r>
    </w:p>
    <w:p w:rsidR="00F740CC" w:rsidRDefault="00B5737B" w:rsidP="00F74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  <w:r w:rsidRPr="00E14F85"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  <w:t>85 лет со дня открытия Центральной районной библиотеки (1935)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</w:p>
    <w:p w:rsidR="00F740CC" w:rsidRP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white"/>
          <w:lang w:val="ru-RU"/>
        </w:rPr>
      </w:pPr>
    </w:p>
    <w:p w:rsidR="008078EA" w:rsidRDefault="00B5737B" w:rsidP="00F7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Составители: </w:t>
      </w:r>
      <w:r w:rsidR="00711A35"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В.Г. Ганина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МЦРБ им. И. Г. Зиненко</w:t>
      </w:r>
    </w:p>
    <w:p w:rsidR="00F740CC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МАУ «Исаклинский МЦК» </w:t>
      </w:r>
    </w:p>
    <w:p w:rsidR="00F740CC" w:rsidRPr="00711A35" w:rsidRDefault="00F740CC" w:rsidP="00F7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</w:p>
    <w:p w:rsidR="008078EA" w:rsidRPr="00711A35" w:rsidRDefault="00711A35" w:rsidP="00F7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446570</w:t>
      </w:r>
      <w:r w:rsidR="00B5737B"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, </w:t>
      </w:r>
      <w:proofErr w:type="spellStart"/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с</w:t>
      </w:r>
      <w:proofErr w:type="gramStart"/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.И</w:t>
      </w:r>
      <w:proofErr w:type="gramEnd"/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саклы</w:t>
      </w:r>
      <w:proofErr w:type="spellEnd"/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, ул. Куйбышевская,102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тел</w:t>
      </w:r>
      <w:r w:rsidR="00711A35"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.: 8(846 54</w:t>
      </w:r>
      <w:proofErr w:type="gramStart"/>
      <w:r w:rsidR="00711A35"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 </w:t>
      </w:r>
      <w:r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)</w:t>
      </w:r>
      <w:proofErr w:type="gramEnd"/>
      <w:r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 </w:t>
      </w:r>
      <w:r w:rsidR="00711A35"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2-16-93</w:t>
      </w:r>
    </w:p>
    <w:p w:rsidR="008078EA" w:rsidRPr="00E14F8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</w:pPr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</w:rPr>
        <w:t>E</w:t>
      </w:r>
      <w:r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-</w:t>
      </w:r>
      <w:r w:rsidRPr="00711A3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</w:rPr>
        <w:t>mail</w:t>
      </w:r>
      <w:r w:rsidRPr="00E14F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>:</w:t>
      </w:r>
      <w:proofErr w:type="spellStart"/>
      <w:r w:rsidR="00711A35" w:rsidRPr="00711A35">
        <w:rPr>
          <w:b/>
          <w:color w:val="365F91" w:themeColor="accent1" w:themeShade="BF"/>
          <w:sz w:val="28"/>
          <w:szCs w:val="28"/>
        </w:rPr>
        <w:t>biblio</w:t>
      </w:r>
      <w:proofErr w:type="spellEnd"/>
      <w:r w:rsidR="00711A35" w:rsidRPr="00E14F85">
        <w:rPr>
          <w:b/>
          <w:color w:val="365F91" w:themeColor="accent1" w:themeShade="BF"/>
          <w:sz w:val="28"/>
          <w:szCs w:val="28"/>
          <w:lang w:val="ru-RU"/>
        </w:rPr>
        <w:t>_</w:t>
      </w:r>
      <w:proofErr w:type="spellStart"/>
      <w:r w:rsidR="00711A35" w:rsidRPr="00711A35">
        <w:rPr>
          <w:b/>
          <w:color w:val="365F91" w:themeColor="accent1" w:themeShade="BF"/>
          <w:sz w:val="28"/>
          <w:szCs w:val="28"/>
        </w:rPr>
        <w:t>isakly</w:t>
      </w:r>
      <w:proofErr w:type="spellEnd"/>
      <w:r w:rsidR="00711A35" w:rsidRPr="00E14F85">
        <w:rPr>
          <w:b/>
          <w:color w:val="365F91" w:themeColor="accent1" w:themeShade="BF"/>
          <w:sz w:val="28"/>
          <w:szCs w:val="28"/>
          <w:lang w:val="ru-RU"/>
        </w:rPr>
        <w:t>@</w:t>
      </w:r>
      <w:r w:rsidR="00711A35" w:rsidRPr="00711A35">
        <w:rPr>
          <w:b/>
          <w:color w:val="365F91" w:themeColor="accent1" w:themeShade="BF"/>
          <w:sz w:val="28"/>
          <w:szCs w:val="28"/>
        </w:rPr>
        <w:t>mail</w:t>
      </w:r>
      <w:r w:rsidR="00711A35" w:rsidRPr="00E14F85">
        <w:rPr>
          <w:b/>
          <w:color w:val="365F91" w:themeColor="accent1" w:themeShade="BF"/>
          <w:sz w:val="28"/>
          <w:szCs w:val="28"/>
          <w:lang w:val="ru-RU"/>
        </w:rPr>
        <w:t>.</w:t>
      </w:r>
      <w:proofErr w:type="spellStart"/>
      <w:r w:rsidR="00711A35" w:rsidRPr="00711A35">
        <w:rPr>
          <w:b/>
          <w:color w:val="365F91" w:themeColor="accent1" w:themeShade="BF"/>
          <w:sz w:val="28"/>
          <w:szCs w:val="28"/>
        </w:rPr>
        <w:t>ru</w:t>
      </w:r>
      <w:proofErr w:type="spellEnd"/>
    </w:p>
    <w:p w:rsidR="008078EA" w:rsidRPr="00711A35" w:rsidRDefault="00B57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</w:rPr>
      </w:pPr>
      <w:r w:rsidRPr="00F740C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highlight w:val="white"/>
          <w:lang w:val="ru-RU"/>
        </w:rPr>
        <w:t xml:space="preserve">Сайт: </w:t>
      </w:r>
      <w:r w:rsidR="00711A35" w:rsidRPr="00711A35">
        <w:rPr>
          <w:b/>
          <w:color w:val="365F91" w:themeColor="accent1" w:themeShade="BF"/>
          <w:sz w:val="28"/>
          <w:szCs w:val="28"/>
        </w:rPr>
        <w:t>http</w:t>
      </w:r>
      <w:r w:rsidR="00711A35" w:rsidRPr="00F740CC">
        <w:rPr>
          <w:b/>
          <w:color w:val="365F91" w:themeColor="accent1" w:themeShade="BF"/>
          <w:sz w:val="28"/>
          <w:szCs w:val="28"/>
          <w:lang w:val="ru-RU"/>
        </w:rPr>
        <w:t>://</w:t>
      </w:r>
      <w:r w:rsidR="00711A35" w:rsidRPr="00711A35">
        <w:rPr>
          <w:b/>
          <w:color w:val="365F91" w:themeColor="accent1" w:themeShade="BF"/>
          <w:sz w:val="28"/>
          <w:szCs w:val="28"/>
        </w:rPr>
        <w:t>mudomendom.ru/</w:t>
      </w:r>
    </w:p>
    <w:p w:rsidR="008078EA" w:rsidRDefault="00807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white"/>
        </w:rPr>
      </w:pPr>
    </w:p>
    <w:sectPr w:rsidR="008078EA" w:rsidSect="008078EA">
      <w:footerReference w:type="default" r:id="rId261"/>
      <w:pgSz w:w="11909" w:h="16834"/>
      <w:pgMar w:top="425" w:right="566" w:bottom="408" w:left="99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70" w:rsidRDefault="00672E70" w:rsidP="008078EA">
      <w:pPr>
        <w:spacing w:line="240" w:lineRule="auto"/>
      </w:pPr>
      <w:r>
        <w:separator/>
      </w:r>
    </w:p>
  </w:endnote>
  <w:endnote w:type="continuationSeparator" w:id="0">
    <w:p w:rsidR="00672E70" w:rsidRDefault="00672E70" w:rsidP="0080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obste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FC" w:rsidRDefault="003D26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2F5E">
      <w:rPr>
        <w:noProof/>
        <w:color w:val="000000"/>
      </w:rPr>
      <w:t>44</w:t>
    </w:r>
    <w:r>
      <w:rPr>
        <w:color w:val="000000"/>
      </w:rPr>
      <w:fldChar w:fldCharType="end"/>
    </w:r>
  </w:p>
  <w:p w:rsidR="003D26FC" w:rsidRDefault="003D26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70" w:rsidRDefault="00672E70" w:rsidP="008078EA">
      <w:pPr>
        <w:spacing w:line="240" w:lineRule="auto"/>
      </w:pPr>
      <w:r>
        <w:separator/>
      </w:r>
    </w:p>
  </w:footnote>
  <w:footnote w:type="continuationSeparator" w:id="0">
    <w:p w:rsidR="00672E70" w:rsidRDefault="00672E70" w:rsidP="00807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05A"/>
    <w:multiLevelType w:val="multilevel"/>
    <w:tmpl w:val="6CE2A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073F7C"/>
    <w:multiLevelType w:val="multilevel"/>
    <w:tmpl w:val="98A09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8EA"/>
    <w:rsid w:val="00145E91"/>
    <w:rsid w:val="00380862"/>
    <w:rsid w:val="003D26FC"/>
    <w:rsid w:val="004F1DCD"/>
    <w:rsid w:val="0060330D"/>
    <w:rsid w:val="00672E70"/>
    <w:rsid w:val="006815B6"/>
    <w:rsid w:val="006972B3"/>
    <w:rsid w:val="00711A35"/>
    <w:rsid w:val="008078EA"/>
    <w:rsid w:val="008D1B7F"/>
    <w:rsid w:val="008E6A5B"/>
    <w:rsid w:val="009E2F5E"/>
    <w:rsid w:val="00B5737B"/>
    <w:rsid w:val="00BF1FF9"/>
    <w:rsid w:val="00C575FF"/>
    <w:rsid w:val="00CA08BB"/>
    <w:rsid w:val="00CE14A6"/>
    <w:rsid w:val="00D314E7"/>
    <w:rsid w:val="00E14F85"/>
    <w:rsid w:val="00F740CC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1A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1A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11A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11A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11A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711A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A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A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A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78EA"/>
  </w:style>
  <w:style w:type="table" w:customStyle="1" w:styleId="TableNormal">
    <w:name w:val="Table Normal"/>
    <w:rsid w:val="00807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11A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customStyle="1" w:styleId="normal0">
    <w:name w:val="normal"/>
    <w:rsid w:val="002F070C"/>
  </w:style>
  <w:style w:type="table" w:customStyle="1" w:styleId="TableNormal0">
    <w:name w:val="Table Normal"/>
    <w:rsid w:val="002F07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711A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6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3B4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D63F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3FE"/>
  </w:style>
  <w:style w:type="paragraph" w:styleId="ac">
    <w:name w:val="footer"/>
    <w:basedOn w:val="a"/>
    <w:link w:val="ad"/>
    <w:uiPriority w:val="99"/>
    <w:unhideWhenUsed/>
    <w:rsid w:val="005D63F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3FE"/>
  </w:style>
  <w:style w:type="character" w:styleId="ae">
    <w:name w:val="line number"/>
    <w:basedOn w:val="a0"/>
    <w:uiPriority w:val="99"/>
    <w:semiHidden/>
    <w:unhideWhenUsed/>
    <w:rsid w:val="005D63FE"/>
  </w:style>
  <w:style w:type="character" w:customStyle="1" w:styleId="10">
    <w:name w:val="Заголовок 1 Знак"/>
    <w:basedOn w:val="a0"/>
    <w:link w:val="1"/>
    <w:uiPriority w:val="9"/>
    <w:rsid w:val="00711A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11A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11A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11A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711A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711A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1A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1A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1A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711A35"/>
    <w:rPr>
      <w:b/>
      <w:bCs/>
      <w:color w:val="943634" w:themeColor="accent2" w:themeShade="BF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711A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a6">
    <w:name w:val="Подзаголовок Знак"/>
    <w:basedOn w:val="a0"/>
    <w:link w:val="a5"/>
    <w:uiPriority w:val="11"/>
    <w:rsid w:val="00711A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711A35"/>
    <w:rPr>
      <w:b/>
      <w:bCs/>
      <w:spacing w:val="0"/>
    </w:rPr>
  </w:style>
  <w:style w:type="character" w:styleId="af1">
    <w:name w:val="Emphasis"/>
    <w:uiPriority w:val="20"/>
    <w:qFormat/>
    <w:rsid w:val="00711A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uiPriority w:val="1"/>
    <w:qFormat/>
    <w:rsid w:val="00711A3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711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A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1A35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11A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711A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711A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711A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711A35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711A35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711A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711A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900igr.net/prezentatsii/literatura/ZHeleznikov-CHuchelo/ZHeleznikov-CHuchelo.html" TargetMode="External"/><Relationship Id="rId21" Type="http://schemas.openxmlformats.org/officeDocument/2006/relationships/hyperlink" Target="https://24smi.org/celebrity/13081-daniel-defo.html" TargetMode="External"/><Relationship Id="rId42" Type="http://schemas.openxmlformats.org/officeDocument/2006/relationships/hyperlink" Target="http://bibnout.ru/chehov/p1aa1.html" TargetMode="External"/><Relationship Id="rId63" Type="http://schemas.openxmlformats.org/officeDocument/2006/relationships/hyperlink" Target="https://ru.wikipedia.org/wiki/%D0%97%D0%BE%D0%BB%D1%8F,_%D0%AD%D0%BC%D0%B8%D0%BB%D1%8C" TargetMode="External"/><Relationship Id="rId84" Type="http://schemas.openxmlformats.org/officeDocument/2006/relationships/hyperlink" Target="https://ru.wikipedia.org/wiki/%D0%91%D0%B5%D1%80%D0%B0%D0%BD%D0%B6%D0%B5,_%D0%9F%D1%8C%D0%B5%D1%80-%D0%96%D0%B0%D0%BD_%D0%B4%D0%B5" TargetMode="External"/><Relationship Id="rId138" Type="http://schemas.openxmlformats.org/officeDocument/2006/relationships/hyperlink" Target="https://ru.wikipedia.org/wiki/%D0%92%D0%B0%D0%BD%D1%88%D0%B5%D0%BD%D0%BA%D0%B8%D0%BD,_%D0%9A%D0%BE%D0%BD%D1%81%D1%82%D0%B0%D0%BD%D1%82%D0%B8%D0%BD_%D0%AF%D0%BA%D0%BE%D0%B2%D0%BB%D0%B5%D0%B2%D0%B8%D1%87" TargetMode="External"/><Relationship Id="rId159" Type="http://schemas.openxmlformats.org/officeDocument/2006/relationships/hyperlink" Target="https://ru.wikipedia.org/wiki/%D0%9C%D0%B8%D0%BA%D0%B5%D0%BB%D0%B0%D0%BD%D0%B4%D0%B6%D0%B5%D0%BB%D0%BE" TargetMode="External"/><Relationship Id="rId170" Type="http://schemas.openxmlformats.org/officeDocument/2006/relationships/hyperlink" Target="https://ru.wikipedia.org/wiki/%D0%A1%D0%B0%D0%BB%D1%8C%D0%B5%D1%80%D0%B8,_%D0%90%D0%BD%D1%82%D0%BE%D0%BD%D0%B8%D0%BE" TargetMode="External"/><Relationship Id="rId191" Type="http://schemas.openxmlformats.org/officeDocument/2006/relationships/hyperlink" Target="https://histrf.ru/lichnosti/biografii/p/ivan-iv-groznyi" TargetMode="External"/><Relationship Id="rId205" Type="http://schemas.openxmlformats.org/officeDocument/2006/relationships/hyperlink" Target="http://mil.ru/winner_may/history/more.htm?id=12030045%40cmsArticle" TargetMode="External"/><Relationship Id="rId226" Type="http://schemas.openxmlformats.org/officeDocument/2006/relationships/hyperlink" Target="http://bibliopskov.ru/denptic.htm" TargetMode="External"/><Relationship Id="rId247" Type="http://schemas.openxmlformats.org/officeDocument/2006/relationships/hyperlink" Target="http://www.calend.ru/holidays/0/0/3125/" TargetMode="External"/><Relationship Id="rId107" Type="http://schemas.openxmlformats.org/officeDocument/2006/relationships/hyperlink" Target="http://900igr.net/prezentatsii/literatura/CHjornyj/Sasha-CHjornyj.html" TargetMode="External"/><Relationship Id="rId11" Type="http://schemas.openxmlformats.org/officeDocument/2006/relationships/hyperlink" Target="https://www.cbd.int/undb/home/undb-strategy-ru.pdf" TargetMode="External"/><Relationship Id="rId32" Type="http://schemas.openxmlformats.org/officeDocument/2006/relationships/hyperlink" Target="https://ru.wikipedia.org/wiki/%D0%A7%D0%B0%D0%BF%D0%B5%D0%BA,_%D0%9A%D0%B0%D1%80%D0%B5%D0%BB" TargetMode="External"/><Relationship Id="rId53" Type="http://schemas.openxmlformats.org/officeDocument/2006/relationships/hyperlink" Target="https://ru.wikipedia.org/wiki/%D0%91%D0%B0%D1%80%D0%B0%D1%82%D1%8B%D0%BD%D1%81%D0%BA%D0%B8%D0%B9,_%D0%95%D0%B2%D0%B3%D0%B5%D0%BD%D0%B8%D0%B9_%D0%90%D0%B1%D1%80%D0%B0%D0%BC%D0%BE%D0%B2%D0%B8%D1%87" TargetMode="External"/><Relationship Id="rId74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128" Type="http://schemas.openxmlformats.org/officeDocument/2006/relationships/hyperlink" Target="http://poet-simonov.narod.ru/Scenarij_lit_ve.htm" TargetMode="External"/><Relationship Id="rId149" Type="http://schemas.openxmlformats.org/officeDocument/2006/relationships/hyperlink" Target="https://ru.wikipedia.org/wiki/%D0%94%D1%83%D0%BD%D0%B0%D0%B5%D0%B2%D1%81%D0%BA%D0%B8%D0%B9,_%D0%98%D1%81%D0%B0%D0%B0%D0%BA_%D0%9E%D1%81%D0%B8%D0%BF%D0%BE%D0%B2%D0%B8%D1%8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yshared.ru/slide/354295/" TargetMode="External"/><Relationship Id="rId160" Type="http://schemas.openxmlformats.org/officeDocument/2006/relationships/hyperlink" Target="https://ru.wikipedia.org/wiki/%D0%92%D0%B0%D1%81%D0%BD%D0%B5%D1%86%D0%BE%D0%B2,_%D0%AE%D1%80%D0%B8%D0%B9_%D0%90%D0%BB%D0%B5%D0%BA%D1%81%D0%B5%D0%B5%D0%B2%D0%B8%D1%87" TargetMode="External"/><Relationship Id="rId181" Type="http://schemas.openxmlformats.org/officeDocument/2006/relationships/hyperlink" Target="https://ru.wikipedia.org/wiki/%D0%9A%D0%BE%D1%82%D0%B8%D0%BA,_%D0%92%D0%B0%D0%BB%D0%B5%D0%BD%D1%82%D0%B8%D0%BD_%D0%90%D0%BB%D0%B5%D0%BA%D1%81%D0%B0%D0%BD%D0%B4%D1%80%D0%BE%D0%B2%D0%B8%D1%87" TargetMode="External"/><Relationship Id="rId216" Type="http://schemas.openxmlformats.org/officeDocument/2006/relationships/hyperlink" Target="https://veggiepeople.org/event/den-rozhdeniya-associacii-zapovednikov-i-nacionalnyh-parkov-severo-zapada-rossii" TargetMode="External"/><Relationship Id="rId237" Type="http://schemas.openxmlformats.org/officeDocument/2006/relationships/hyperlink" Target="http://www.calend.ru/holidays/0/0/3114/" TargetMode="External"/><Relationship Id="rId258" Type="http://schemas.openxmlformats.org/officeDocument/2006/relationships/hyperlink" Target="https://www.un.org/ru/events/humanrightsday/" TargetMode="External"/><Relationship Id="rId22" Type="http://schemas.openxmlformats.org/officeDocument/2006/relationships/hyperlink" Target="https://novichokprosto-biblioblog.blogspot.com/2019/05/blog-post_18.html" TargetMode="External"/><Relationship Id="rId43" Type="http://schemas.openxmlformats.org/officeDocument/2006/relationships/hyperlink" Target="https://ru.wikipedia.org/wiki/%D0%A7%D0%B0%D1%80%D1%81%D0%BA%D0%B0%D1%8F,_%D0%9B%D0%B8%D0%B4%D0%B8%D1%8F_%D0%90%D0%BB%D0%B5%D0%BA%D1%81%D0%B5%D0%B5%D0%B2%D0%BD%D0%B0" TargetMode="External"/><Relationship Id="rId64" Type="http://schemas.openxmlformats.org/officeDocument/2006/relationships/hyperlink" Target="https://ru.wikipedia.org/wiki/%D0%9D%D0%B0%D0%B3%D0%B8%D0%B1%D0%B8%D0%BD,_%D0%AE%D1%80%D0%B8%D0%B9_%D0%9C%D0%B0%D1%80%D0%BA%D0%BE%D0%B2%D0%B8%D1%87" TargetMode="External"/><Relationship Id="rId118" Type="http://schemas.openxmlformats.org/officeDocument/2006/relationships/hyperlink" Target="http://nfo-mir.com/lectures/filosof/item/1088-andrej-belyj-argonavt-serebryanogo-veka" TargetMode="External"/><Relationship Id="rId139" Type="http://schemas.openxmlformats.org/officeDocument/2006/relationships/hyperlink" Target="https://ru.wikipedia.org/wiki/%D0%9A%D0%B8%D0%BF%D0%BB%D0%B8%D0%BD%D0%B3,_%D0%A0%D0%B5%D0%B4%D1%8C%D1%8F%D1%80%D0%B4" TargetMode="External"/><Relationship Id="rId85" Type="http://schemas.openxmlformats.org/officeDocument/2006/relationships/hyperlink" Target="https://ru.wikipedia.org/wiki/%D0%A8%D0%B8%D0%BC,_%D0%AD%D0%B4%D1%83%D0%B0%D1%80%D0%B4_%D0%AE%D1%80%D1%8C%D0%B5%D0%B2%D0%B8%D1%87" TargetMode="External"/><Relationship Id="rId150" Type="http://schemas.openxmlformats.org/officeDocument/2006/relationships/hyperlink" Target="https://ru.wikipedia.org/wiki/%D0%9C%D0%BE%D0%BD%D0%B5,_%D0%9A%D0%BB%D0%BE%D0%B4" TargetMode="External"/><Relationship Id="rId171" Type="http://schemas.openxmlformats.org/officeDocument/2006/relationships/hyperlink" Target="https://ru.wikipedia.org/wiki/%D0%A1%D0%B0%D0%BB%D1%8C%D0%B5%D1%80%D0%B8,_%D0%90%D0%BD%D1%82%D0%BE%D0%BD%D0%B8%D0%BE" TargetMode="External"/><Relationship Id="rId192" Type="http://schemas.openxmlformats.org/officeDocument/2006/relationships/hyperlink" Target="https://ru.wikipedia.org/wiki/%D0%9A%D1%80%D1%83%D0%B7%D0%B5%D0%BD%D1%88%D1%82%D0%B5%D1%80%D0%BD,_%D0%98%D0%B2%D0%B0%D0%BD_%D0%A4%D1%91%D0%B4%D0%BE%D1%80%D0%BE%D0%B2%D0%B8%D1%87" TargetMode="External"/><Relationship Id="rId206" Type="http://schemas.openxmlformats.org/officeDocument/2006/relationships/hyperlink" Target="https://ru.wikipedia.org/wiki/%D0%A8%D1%82%D1%83%D1%80%D0%BC_%D0%92%D0%B5%D0%BD%D1%8B" TargetMode="External"/><Relationship Id="rId227" Type="http://schemas.openxmlformats.org/officeDocument/2006/relationships/hyperlink" Target="https://www.calend.ru/holidays/0/0/2875/" TargetMode="External"/><Relationship Id="rId248" Type="http://schemas.openxmlformats.org/officeDocument/2006/relationships/hyperlink" Target="https://www.un.org/ru/events/peaceday/" TargetMode="External"/><Relationship Id="rId12" Type="http://schemas.openxmlformats.org/officeDocument/2006/relationships/hyperlink" Target="https://unesdoc.unesco.org/ark:/48223/pf0000226664_rus" TargetMode="External"/><Relationship Id="rId33" Type="http://schemas.openxmlformats.org/officeDocument/2006/relationships/hyperlink" Target="https://ru.wikipedia.org/wiki/%D0%93%D1%80%D0%B8%D0%B1%D0%BE%D0%B5%D0%B4%D0%BE%D0%B2,_%D0%90%D0%BB%D0%B5%D0%BA%D1%81%D0%B0%D0%BD%D0%B4%D1%80_%D0%A1%D0%B5%D1%80%D0%B3%D0%B5%D0%B5%D0%B2%D0%B8%D1%87" TargetMode="External"/><Relationship Id="rId108" Type="http://schemas.openxmlformats.org/officeDocument/2006/relationships/hyperlink" Target="https://ru.wikipedia.org/wiki/%D0%93%D0%B5%D1%80%D0%B0%D1%81%D0%BA%D0%B8%D0%BD%D0%B0,_%D0%9B%D0%B8%D1%8F_%D0%91%D0%BE%D1%80%D0%B8%D1%81%D0%BE%D0%B2%D0%BD%D0%B0" TargetMode="External"/><Relationship Id="rId129" Type="http://schemas.openxmlformats.org/officeDocument/2006/relationships/hyperlink" Target="http://900igr.net/prezentatsii/literatura/Konstantin-Simonov/Konstantin-Simonov.html" TargetMode="External"/><Relationship Id="rId54" Type="http://schemas.openxmlformats.org/officeDocument/2006/relationships/hyperlink" Target="http://www.uchportal.ru/load/257-1-0-35979" TargetMode="External"/><Relationship Id="rId75" Type="http://schemas.openxmlformats.org/officeDocument/2006/relationships/hyperlink" Target="https://24smi.org/celebrity/29497-antuan-de-sent-ekziuperi.html" TargetMode="External"/><Relationship Id="rId96" Type="http://schemas.openxmlformats.org/officeDocument/2006/relationships/hyperlink" Target="http://festival.1september.ru/articles/624617/" TargetMode="External"/><Relationship Id="rId140" Type="http://schemas.openxmlformats.org/officeDocument/2006/relationships/hyperlink" Target="http://www.uchportal.ru/load/276-1-0-44584" TargetMode="External"/><Relationship Id="rId161" Type="http://schemas.openxmlformats.org/officeDocument/2006/relationships/hyperlink" Target="https://ru.wikipedia.org/wiki/%D0%92%D0%B0%D1%81%D0%BD%D0%B5%D1%86%D0%BE%D0%B2,_%D0%AE%D1%80%D0%B8%D0%B9_%D0%90%D0%BB%D0%B5%D0%BA%D1%81%D0%B5%D0%B5%D0%B2%D0%B8%D1%87" TargetMode="External"/><Relationship Id="rId182" Type="http://schemas.openxmlformats.org/officeDocument/2006/relationships/hyperlink" Target="https://ru.wikipedia.org/wiki/%D0%97%D0%B0%D0%B9%D1%86%D0%B5%D0%B2,_%D0%92%D0%B0%D1%81%D0%B8%D0%BB%D0%B8%D0%B9_%D0%93%D1%80%D0%B8%D0%B3%D0%BE%D1%80%D1%8C%D0%B5%D0%B2%D0%B8%D1%87" TargetMode="External"/><Relationship Id="rId217" Type="http://schemas.openxmlformats.org/officeDocument/2006/relationships/hyperlink" Target="http://bibliopskov.ru/cat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alend.ru/holidays/0/0/3053/" TargetMode="External"/><Relationship Id="rId233" Type="http://schemas.openxmlformats.org/officeDocument/2006/relationships/hyperlink" Target="http://www.calend.ru/holidays/0/0/538/" TargetMode="External"/><Relationship Id="rId238" Type="http://schemas.openxmlformats.org/officeDocument/2006/relationships/hyperlink" Target="http://www.calend.ru/holidays/0/0/3114/" TargetMode="External"/><Relationship Id="rId254" Type="http://schemas.openxmlformats.org/officeDocument/2006/relationships/hyperlink" Target="https://ru.wikipedia.org/wiki/%D0%AE%D0%9D%D0%95%D0%A1%D0%9A%D0%9E" TargetMode="External"/><Relationship Id="rId259" Type="http://schemas.openxmlformats.org/officeDocument/2006/relationships/hyperlink" Target="https://www.calend.ru/holidays/0/0/2667/" TargetMode="External"/><Relationship Id="rId23" Type="http://schemas.openxmlformats.org/officeDocument/2006/relationships/hyperlink" Target="https://www.mkrf.ru/press/news/biblionoch_v_2020_godu_budet_posvyashchena_tvorchestvu_sergeya_esenina/" TargetMode="External"/><Relationship Id="rId28" Type="http://schemas.openxmlformats.org/officeDocument/2006/relationships/hyperlink" Target="https://ru.wikipedia.org/wiki/%D0%93%D1%80%D0%B8%D0%BC%D0%BC,_%D0%AF%D0%BA%D0%BE%D0%B1" TargetMode="External"/><Relationship Id="rId49" Type="http://schemas.openxmlformats.org/officeDocument/2006/relationships/hyperlink" Target="https://ru.wikipedia.org/wiki/%D0%92%D0%B8%D0%B5%D1%80%D1%83,_%D0%93%D1%80%D0%B8%D0%B3%D0%BE%D1%80%D0%B8%D0%B9_%D0%9F%D0%B0%D0%B2%D0%BB%D0%BE%D0%B2%D0%B8%D1%87" TargetMode="External"/><Relationship Id="rId114" Type="http://schemas.openxmlformats.org/officeDocument/2006/relationships/hyperlink" Target="http://www.myshared.ru/slide/687894/" TargetMode="External"/><Relationship Id="rId119" Type="http://schemas.openxmlformats.org/officeDocument/2006/relationships/hyperlink" Target="https://ru.wikipedia.org/wiki/%D0%9A%D0%BE%D0%BD%D0%B4%D1%80%D0%B0%D1%82%D1%8C%D0%B5%D0%B2,_%D0%92%D1%8F%D1%87%D0%B5%D1%81%D0%BB%D0%B0%D0%B2_%D0%9B%D0%B5%D0%BE%D0%BD%D0%B8%D0%B4%D0%BE%D0%B2%D0%B8%D1%87" TargetMode="External"/><Relationship Id="rId44" Type="http://schemas.openxmlformats.org/officeDocument/2006/relationships/hyperlink" Target="https://www.livelib.ru/author/28043-lev-uspenskij" TargetMode="External"/><Relationship Id="rId60" Type="http://schemas.openxmlformats.org/officeDocument/2006/relationships/hyperlink" Target="https://ru.wikipedia.org/wiki/%D0%92%D0%BE%D1%81%D0%BA%D0%BE%D0%B1%D0%BE%D0%B9%D0%BD%D0%B8%D0%BA%D0%BE%D0%B2,_%D0%92%D0%B0%D0%BB%D0%B5%D1%80%D0%B8%D0%B9_%D0%9C%D0%B8%D1%85%D0%B0%D0%B9%D0%BB%D0%BE%D0%B2%D0%B8%D1%87" TargetMode="External"/><Relationship Id="rId65" Type="http://schemas.openxmlformats.org/officeDocument/2006/relationships/hyperlink" Target="http://stuki-druki.com/authors/German-Yuriy.php" TargetMode="External"/><Relationship Id="rId81" Type="http://schemas.openxmlformats.org/officeDocument/2006/relationships/hyperlink" Target="https://ru.wikipedia.org/wiki/%D0%A1%D0%B5%D1%82%D0%BE%D0%BD-%D0%A2%D0%BE%D0%BC%D0%BF%D1%81%D0%BE%D0%BD,_%D0%AD%D1%80%D0%BD%D0%B5%D1%81%D1%82" TargetMode="External"/><Relationship Id="rId86" Type="http://schemas.openxmlformats.org/officeDocument/2006/relationships/hyperlink" Target="https://ru.wikipedia.org/wiki/%D0%91%D1%80%D1%8D%D0%B4%D0%B1%D0%B5%D1%80%D0%B8,_%D0%A0%D1%8D%D0%B9" TargetMode="External"/><Relationship Id="rId130" Type="http://schemas.openxmlformats.org/officeDocument/2006/relationships/hyperlink" Target="https://ru.wikipedia.org/wiki/%D0%A2%D1%80%D0%BE%D0%B5%D0%BF%D0%BE%D0%BB%D1%8C%D1%81%D0%BA%D0%B8%D0%B9,_%D0%93%D0%B0%D0%B2%D1%80%D0%B8%D0%B8%D0%BB_%D0%9D%D0%B8%D0%BA%D0%BE%D0%BB%D0%B0%D0%B5%D0%B2%D0%B8%D1%87" TargetMode="External"/><Relationship Id="rId135" Type="http://schemas.openxmlformats.org/officeDocument/2006/relationships/hyperlink" Target="https://ru.wikipedia.org/wiki/%D0%93%D1%80%D0%BE%D1%81%D1%81%D0%BC%D0%B0%D0%BD,_%D0%92%D0%B0%D1%81%D0%B8%D0%BB%D0%B8%D0%B9_%D0%A1%D0%B5%D0%BC%D1%91%D0%BD%D0%BE%D0%B2%D0%B8%D1%87" TargetMode="External"/><Relationship Id="rId151" Type="http://schemas.openxmlformats.org/officeDocument/2006/relationships/hyperlink" Target="https://ru.wikipedia.org/wiki/%D0%9C%D0%BE%D0%BD%D0%B5,_%D0%9A%D0%BB%D0%BE%D0%B4" TargetMode="External"/><Relationship Id="rId156" Type="http://schemas.openxmlformats.org/officeDocument/2006/relationships/hyperlink" Target="https://ru.wikipedia.org/wiki/%D0%A8%D0%BE%D0%BF%D0%B5%D0%BD,_%D0%A4%D1%80%D0%B8%D0%B4%D0%B5%D1%80%D0%B8%D0%BA" TargetMode="External"/><Relationship Id="rId177" Type="http://schemas.openxmlformats.org/officeDocument/2006/relationships/hyperlink" Target="https://ru.wikipedia.org/wiki/%D0%9F%D0%B8%D1%80%D0%BE%D0%B3%D0%BE%D0%B2,_%D0%9D%D0%B8%D0%BA%D0%BE%D0%BB%D0%B0%D0%B9_%D0%98%D0%B2%D0%B0%D0%BD%D0%BE%D0%B2%D0%B8%D1%87" TargetMode="External"/><Relationship Id="rId198" Type="http://schemas.openxmlformats.org/officeDocument/2006/relationships/hyperlink" Target="https://ru.wikipedia.org/wiki/%D0%9E%D1%81%D0%B2%D0%B5%D0%BD%D1%86%D0%B8%D0%BC" TargetMode="External"/><Relationship Id="rId172" Type="http://schemas.openxmlformats.org/officeDocument/2006/relationships/hyperlink" Target="https://ru.wikipedia.org/wiki/%D0%9B%D0%B5%D0%B2%D0%B8%D1%82%D0%B0%D0%BD,_%D0%98%D1%81%D0%B0%D0%B0%D0%BA_%D0%98%D0%BB%D1%8C%D0%B8%D1%87" TargetMode="External"/><Relationship Id="rId193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202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207" Type="http://schemas.openxmlformats.org/officeDocument/2006/relationships/hyperlink" Target="https://histrf.ru/lenta-vremeni/event/view/osvobozhdieniie-vieny" TargetMode="External"/><Relationship Id="rId223" Type="http://schemas.openxmlformats.org/officeDocument/2006/relationships/hyperlink" Target="https://www.un.org/ru/events/waterday/" TargetMode="External"/><Relationship Id="rId228" Type="http://schemas.openxmlformats.org/officeDocument/2006/relationships/hyperlink" Target="https://ru.wikipedia.org/wiki/%D0%94%D0%BD%D0%B8_%D0%B7%D0%B0%D1%89%D0%B8%D1%82%D1%8B_%D0%BE%D1%82_%D1%8D%D0%BA%D0%BE%D0%BB%D0%BE%D0%B3%D0%B8%D1%87%D0%B5%D1%81%D0%BA%D0%BE%D0%B9_%D0%BE%D0%BF%D0%B0%D1%81%D0%BD%D0%BE%D1%81%D1%82%D0%B8" TargetMode="External"/><Relationship Id="rId244" Type="http://schemas.openxmlformats.org/officeDocument/2006/relationships/hyperlink" Target="http://kakoysegodnyaprazdnik.ru/prazdnik/mezhdunarodnyj-den-cvetka/" TargetMode="External"/><Relationship Id="rId249" Type="http://schemas.openxmlformats.org/officeDocument/2006/relationships/hyperlink" Target="http://www.calend.ru/holidays/0/0/3126/" TargetMode="External"/><Relationship Id="rId13" Type="http://schemas.openxmlformats.org/officeDocument/2006/relationships/hyperlink" Target="https://ru.wikipedia.org/wiki/%D0%9C%D0%B5%D1%84%D0%BE%D0%B4%D0%B8%D0%B9_%D0%9C%D0%BE%D1%80%D0%B0%D0%B2%D1%81%D0%BA%D0%B8%D0%B9" TargetMode="External"/><Relationship Id="rId18" Type="http://schemas.openxmlformats.org/officeDocument/2006/relationships/hyperlink" Target="http://arctika.info/osvoenie/issledovateli/barencz-villem" TargetMode="External"/><Relationship Id="rId39" Type="http://schemas.openxmlformats.org/officeDocument/2006/relationships/hyperlink" Target="http://900igr.net/prezentatsii/literatura/CHekhov.html" TargetMode="External"/><Relationship Id="rId109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260" Type="http://schemas.openxmlformats.org/officeDocument/2006/relationships/hyperlink" Target="https://ru.wikipedia.org/wiki/%D0%A2%D0%B0%D1%82%D0%B0%D1%80%D1%81%D0%BA%D0%B8%D0%B9_%D1%80%D0%B0%D0%B9%D0%BE%D0%BD" TargetMode="External"/><Relationship Id="rId34" Type="http://schemas.openxmlformats.org/officeDocument/2006/relationships/hyperlink" Target="http://900igr.net/prezentatsii/literatura/Griboedov.html" TargetMode="External"/><Relationship Id="rId50" Type="http://schemas.openxmlformats.org/officeDocument/2006/relationships/hyperlink" Target="http://nsportal.ru/nachalnayashkola/chtenie/gvieru-mamin-den" TargetMode="External"/><Relationship Id="rId55" Type="http://schemas.openxmlformats.org/officeDocument/2006/relationships/hyperlink" Target="http://900igr.net/prezentatsii/literatura/Baratynskij-" TargetMode="External"/><Relationship Id="rId76" Type="http://schemas.openxmlformats.org/officeDocument/2006/relationships/hyperlink" Target="https://ru.wikipedia.org/wiki/%D0%9F%D0%B0%D0%B2%D0%BB%D0%BE%D0%B2,_%D0%A1%D0%B5%D1%80%D0%B3%D0%B5%D0%B9_%D0%98%D0%B2%D0%B0%D0%BD%D0%BE%D0%B2%D0%B8%D1%87" TargetMode="External"/><Relationship Id="rId97" Type="http://schemas.openxmlformats.org/officeDocument/2006/relationships/hyperlink" Target="https://ru.wikipedia.org/wiki/%D0%9A%D1%80%D0%B8%D1%81%D1%82%D0%B8,_%D0%90%D0%B3%D0%B0%D1%82%D0%B0" TargetMode="External"/><Relationship Id="rId104" Type="http://schemas.openxmlformats.org/officeDocument/2006/relationships/hyperlink" Target="https://ru.wikipedia.org/wiki/%D0%A4%D0%B8%D1%80%D1%81%D0%BE%D0%B2,_%D0%92%D0%BB%D0%B0%D0%B4%D0%B8%D0%BC%D0%B8%D1%80_%D0%9D%D0%B8%D0%BA%D0%BE%D0%BB%D0%B0%D0%B5%D0%B2%D0%B8%D1%87" TargetMode="External"/><Relationship Id="rId120" Type="http://schemas.openxmlformats.org/officeDocument/2006/relationships/hyperlink" Target="https://ru.wikipedia.org/wiki/%D0%A4%D0%B5%D1%82,_%D0%90%D1%84%D0%B0%D0%BD%D0%B0%D1%81%D0%B8%D0%B9_%D0%90%D1%84%D0%B0%D0%BD%D0%B0%D1%81%D1%8C%D0%B5%D0%B2%D0%B8%D1%87" TargetMode="External"/><Relationship Id="rId125" Type="http://schemas.openxmlformats.org/officeDocument/2006/relationships/hyperlink" Target="https://ru.wikipedia.org/wiki/%D0%A1%D1%82%D0%B8%D0%B2%D0%B5%D0%BD%D1%81%D0%BE%D0%BD,_%D0%A0%D0%BE%D0%B1%D0%B5%D1%80%D1%82_%D0%9B%D1%8C%D1%8E%D0%B8%D1%81" TargetMode="External"/><Relationship Id="rId141" Type="http://schemas.openxmlformats.org/officeDocument/2006/relationships/hyperlink" Target="https://ru.wikipedia.org/wiki/%D0%A5%D0%B0%D1%80%D0%BC%D1%81,_%D0%94%D0%B0%D0%BD%D0%B8%D0%B8%D0%BB_%D0%98%D0%B2%D0%B0%D0%BD%D0%BE%D0%B2%D0%B8%D1%87" TargetMode="External"/><Relationship Id="rId146" Type="http://schemas.openxmlformats.org/officeDocument/2006/relationships/hyperlink" Target="https://24smi.org/celebrity/4949-sofia-kovalevskaia.html" TargetMode="External"/><Relationship Id="rId167" Type="http://schemas.openxmlformats.org/officeDocument/2006/relationships/hyperlink" Target="http://www.gmgs.ru/events/656-200-1815-1852" TargetMode="External"/><Relationship Id="rId188" Type="http://schemas.openxmlformats.org/officeDocument/2006/relationships/hyperlink" Target="https://ru.wikipedia.org/wiki/%D0%9F%D0%B5%D1%80%D0%B2%D0%B0%D1%8F_%D1%80%D1%83%D1%81%D1%81%D0%BA%D0%B0%D1%8F_%D0%B0%D0%BD%D1%82%D0%B0%D1%80%D0%BA%D1%82%D0%B8%D1%87%D0%B5%D1%81%D0%BA%D0%B0%D1%8F_%D1%8D%D0%BA%D1%81%D0%BF%D0%B5%D0%B4%D0%B8%D1%86%D0%B8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900igr.net/prezentatsii/literatura/SHolokhov.html" TargetMode="External"/><Relationship Id="rId92" Type="http://schemas.openxmlformats.org/officeDocument/2006/relationships/hyperlink" Target="https://ru.wikipedia.org/wiki/%D0%9D%D0%B0%D0%B4%D0%B5%D0%B6%D0%B4%D0%B8%D0%BD%D0%B0,_%D0%9D%D0%B0%D0%B4%D0%B5%D0%B6%D0%B4%D0%B0_%D0%90%D0%B2%D0%B3%D1%83%D1%81%D1%82%D0%B8%D0%BD%D0%BE%D0%B2%D0%BD%D0%B0" TargetMode="External"/><Relationship Id="rId162" Type="http://schemas.openxmlformats.org/officeDocument/2006/relationships/hyperlink" Target="https://ru.wikipedia.org/wiki/%D0%92%D0%B0%D1%81%D0%BD%D0%B5%D1%86%D0%BE%D0%B2,_%D0%AE%D1%80%D0%B8%D0%B9_%D0%90%D0%BB%D0%B5%D0%BA%D1%81%D0%B5%D0%B5%D0%B2%D0%B8%D1%87" TargetMode="External"/><Relationship Id="rId183" Type="http://schemas.openxmlformats.org/officeDocument/2006/relationships/hyperlink" Target="https://ru.wikipedia.org/wiki/%D0%9E%D0%BA%D1%82%D1%8F%D0%B1%D1%80%D1%8C%D1%81%D0%BA%D0%B0%D1%8F,_%D0%9C%D0%B0%D1%80%D0%B8%D1%8F_%D0%92%D0%B0%D1%81%D0%B8%D0%BB%D1%8C%D0%B5%D0%B2%D0%BD%D0%B0" TargetMode="External"/><Relationship Id="rId213" Type="http://schemas.openxmlformats.org/officeDocument/2006/relationships/hyperlink" Target="http://www.calend.ru/holidays/0/0/3053/" TargetMode="External"/><Relationship Id="rId218" Type="http://schemas.openxmlformats.org/officeDocument/2006/relationships/hyperlink" Target="http://bibliopskov.ru/cats.htm" TargetMode="External"/><Relationship Id="rId234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239" Type="http://schemas.openxmlformats.org/officeDocument/2006/relationships/hyperlink" Target="https://www.calend.ru/holidays/0/0/3043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24smi.org/celebrity/83512-nikolai-sladkov.html" TargetMode="External"/><Relationship Id="rId250" Type="http://schemas.openxmlformats.org/officeDocument/2006/relationships/hyperlink" Target="http://cbs.torzhok.tverlib.ru/node/296" TargetMode="External"/><Relationship Id="rId255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4" Type="http://schemas.openxmlformats.org/officeDocument/2006/relationships/hyperlink" Target="https://24smi.org/celebrity/13081-daniel-defo.html" TargetMode="External"/><Relationship Id="rId40" Type="http://schemas.openxmlformats.org/officeDocument/2006/relationships/hyperlink" Target="http://festival.1september.ru/articles/635210" TargetMode="External"/><Relationship Id="rId45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66" Type="http://schemas.openxmlformats.org/officeDocument/2006/relationships/hyperlink" Target="https://ru.wikipedia.org/wiki/%D0%94%D0%BE%D0%BB%D0%BC%D0%B0%D1%82%D0%BE%D0%B2%D1%81%D0%BA%D0%B8%D0%B9,_%D0%95%D0%B2%D0%B3%D0%B5%D0%BD%D0%B8%D0%B9_%D0%90%D1%80%D0%BE%D0%BD%D0%BE%D0%B2%D0%B8%D1%87" TargetMode="External"/><Relationship Id="rId87" Type="http://schemas.openxmlformats.org/officeDocument/2006/relationships/hyperlink" Target="https://ru.wikipedia.org/wiki/%D0%93%D1%80%D0%B8%D0%BD,_%D0%90%D0%BB%D0%B5%D0%BA%D1%81%D0%B0%D0%BD%D0%B4%D1%80_%D0%A1%D1%82%D0%B5%D0%BF%D0%B0%D0%BD%D0%BE%D0%B2%D0%B8%D1%87" TargetMode="External"/><Relationship Id="rId110" Type="http://schemas.openxmlformats.org/officeDocument/2006/relationships/hyperlink" Target="http://900igr.net/prezentatsii/literatura/Bunin.html" TargetMode="External"/><Relationship Id="rId115" Type="http://schemas.openxmlformats.org/officeDocument/2006/relationships/hyperlink" Target="http://nsportal.ru/nachalnaya-shkola/chtenie/vk-zheleznikov-biografiya" TargetMode="External"/><Relationship Id="rId131" Type="http://schemas.openxmlformats.org/officeDocument/2006/relationships/hyperlink" Target="https://ru.wikipedia.org/wiki/%D0%9C%D0%B0%D1%80%D0%BA_%D0%A2%D0%B2%D0%B5%D0%BD" TargetMode="External"/><Relationship Id="rId136" Type="http://schemas.openxmlformats.org/officeDocument/2006/relationships/hyperlink" Target="http://www.edu54.ru/node/118634" TargetMode="External"/><Relationship Id="rId157" Type="http://schemas.openxmlformats.org/officeDocument/2006/relationships/hyperlink" Target="https://ru.wikipedia.org/wiki/%D0%9C%D0%B8%D0%BA%D0%B5%D0%BB%D0%B0%D0%BD%D0%B4%D0%B6%D0%B5%D0%BB%D0%BE" TargetMode="External"/><Relationship Id="rId178" Type="http://schemas.openxmlformats.org/officeDocument/2006/relationships/hyperlink" Target="https://ru.wikipedia.org/wiki/%D0%A1%D0%B2%D0%B8%D1%80%D0%B8%D0%B4%D0%BE%D0%B2,_%D0%93%D0%B5%D0%BE%D1%80%D0%B3%D0%B8%D0%B9_%D0%92%D0%B0%D1%81%D0%B8%D0%BB%D1%8C%D0%B5%D0%B2%D0%B8%D1%87" TargetMode="External"/><Relationship Id="rId61" Type="http://schemas.openxmlformats.org/officeDocument/2006/relationships/hyperlink" Target="https://ru.wikipedia.org/wiki/%D0%90%D0%BD%D0%B4%D0%B5%D1%80%D1%81%D0%B5%D0%BD,_%D0%A5%D0%B0%D0%BD%D1%81_%D0%9A%D1%80%D0%B8%D1%81%D1%82%D0%B8%D0%B0%D0%BD" TargetMode="External"/><Relationship Id="rId82" Type="http://schemas.openxmlformats.org/officeDocument/2006/relationships/hyperlink" Target="https://ru.wikipedia.org/wiki/%D0%9F%D0%BE%D0%B3%D0%BE%D0%B4%D0%B8%D0%BD,_%D0%A0%D0%B0%D0%B4%D0%B8%D0%B9_%D0%9F%D0%B5%D1%82%D1%80%D0%BE%D0%B2%D0%B8%D1%87" TargetMode="External"/><Relationship Id="rId152" Type="http://schemas.openxmlformats.org/officeDocument/2006/relationships/hyperlink" Target="https://ru.wikipedia.org/wiki/%D0%A8%D0%BE%D0%BF%D0%B5%D0%BD,_%D0%A4%D1%80%D0%B8%D0%B4%D0%B5%D1%80%D0%B8%D0%BA" TargetMode="External"/><Relationship Id="rId173" Type="http://schemas.openxmlformats.org/officeDocument/2006/relationships/hyperlink" Target="https://ru.wikipedia.org/wiki/%D0%9E%D0%B6%D0%B5%D0%B3%D0%BE%D0%B2,_%D0%A1%D0%B5%D1%80%D0%B3%D0%B5%D0%B9_%D0%98%D0%B2%D0%B0%D0%BD%D0%BE%D0%B2%D0%B8%D1%87" TargetMode="External"/><Relationship Id="rId194" Type="http://schemas.openxmlformats.org/officeDocument/2006/relationships/hyperlink" Target="https://histrf.ru/lenta-vremeni/event/view/vislo-odierskaia-opieratsiia" TargetMode="External"/><Relationship Id="rId199" Type="http://schemas.openxmlformats.org/officeDocument/2006/relationships/hyperlink" Target="http://osvoboditeli.com/%D0%BE%D1%81%D0%B2%D0%BE%D0%B1%D0%BE%D0%B6%D0%B4%D0%B5%D0%BD%D0%B8%D0%B5-%D0%B0%D1%83%D1%88%D0%B2%D0%B8%D1%86%D0%B0/" TargetMode="External"/><Relationship Id="rId203" Type="http://schemas.openxmlformats.org/officeDocument/2006/relationships/hyperlink" Target="https://topwar.ru/68947-shturm-i-vzyatie-budapeshta.html" TargetMode="External"/><Relationship Id="rId208" Type="http://schemas.openxmlformats.org/officeDocument/2006/relationships/hyperlink" Target="https://ru.wikipedia.org/wiki/%D0%9F%D0%BE%D1%82%D1%81%D0%B4%D0%B0%D0%BC%D1%81%D0%BA%D0%B0%D1%8F_%D0%BA%D0%BE%D0%BD%D1%84%D0%B5%D1%80%D0%B5%D0%BD%D1%86%D0%B8%D1%8F" TargetMode="External"/><Relationship Id="rId229" Type="http://schemas.openxmlformats.org/officeDocument/2006/relationships/hyperlink" Target="http://www.calend.ru/holidays/0/0/3064/" TargetMode="External"/><Relationship Id="rId19" Type="http://schemas.openxmlformats.org/officeDocument/2006/relationships/hyperlink" Target="https://ru.wikipedia.org/wiki/%D0%93%D1%83%D0%B4%D0%B7%D0%BE%D0%BD,_%D0%93%D0%B5%D0%BD%D1%80%D0%B8" TargetMode="External"/><Relationship Id="rId224" Type="http://schemas.openxmlformats.org/officeDocument/2006/relationships/hyperlink" Target="http://www.rusevents.ru/prazdnik/den-zashchity-zemli/" TargetMode="External"/><Relationship Id="rId240" Type="http://schemas.openxmlformats.org/officeDocument/2006/relationships/hyperlink" Target="https://www.calend.ru/holidays/0/0/549/" TargetMode="External"/><Relationship Id="rId245" Type="http://schemas.openxmlformats.org/officeDocument/2006/relationships/hyperlink" Target="http://bibliopskov.ru/book5.htm" TargetMode="External"/><Relationship Id="rId261" Type="http://schemas.openxmlformats.org/officeDocument/2006/relationships/footer" Target="footer1.xml"/><Relationship Id="rId14" Type="http://schemas.openxmlformats.org/officeDocument/2006/relationships/hyperlink" Target="https://24smi.org/celebrity/6366-dante-aligeri.html" TargetMode="External"/><Relationship Id="rId30" Type="http://schemas.openxmlformats.org/officeDocument/2006/relationships/hyperlink" Target="https://www.livelib.ru/author/25932-aleksandra-ishimova" TargetMode="External"/><Relationship Id="rId35" Type="http://schemas.openxmlformats.org/officeDocument/2006/relationships/hyperlink" Target="http://900igr.net/prezentatsii/literatura/Gore-ot-uma.html" TargetMode="External"/><Relationship Id="rId56" Type="http://schemas.openxmlformats.org/officeDocument/2006/relationships/hyperlink" Target="http://citaty.su/kratkaya-biografiya-petra-pavlovicha-ershova" TargetMode="External"/><Relationship Id="rId77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100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105" Type="http://schemas.openxmlformats.org/officeDocument/2006/relationships/hyperlink" Target="https://ru.wikipedia.org/wiki/%D0%A1%D0%B2%D0%B8%D1%80%D1%81%D0%BA%D0%B8%D0%B9,_%D0%90%D0%BB%D0%B5%D0%BA%D1%81%D0%B5%D0%B9_%D0%98%D0%B2%D0%B0%D0%BD%D0%BE%D0%B2%D0%B8%D1%87" TargetMode="External"/><Relationship Id="rId126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47" Type="http://schemas.openxmlformats.org/officeDocument/2006/relationships/hyperlink" Target="https://ru.wikipedia.org/wiki/%D0%A1%D0%B5%D1%80%D0%BE%D0%B2,_%D0%92%D0%B0%D0%BB%D0%B5%D0%BD%D1%82%D0%B8%D0%BD_%D0%90%D0%BB%D0%B5%D0%BA%D1%81%D0%B0%D0%BD%D0%B4%D1%80%D0%BE%D0%B2%D0%B8%D1%87" TargetMode="External"/><Relationship Id="rId168" Type="http://schemas.openxmlformats.org/officeDocument/2006/relationships/hyperlink" Target="http://www.gmgs.ru/events/656-200-1815-185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3%D0%B0%D1%80%D1%88%D0%B8%D0%BD,_%D0%92%D1%81%D0%B5%D0%B2%D0%BE%D0%BB%D0%BE%D0%B4_%D0%9C%D0%B8%D1%85%D0%B0%D0%B9%D0%BB%D0%BE%D0%B2%D0%B8%D1%87" TargetMode="External"/><Relationship Id="rId72" Type="http://schemas.openxmlformats.org/officeDocument/2006/relationships/hyperlink" Target="https://ru.wikipedia.org/wiki/%D0%94%D0%B0%D0%BD%D1%82%D0%B5_%D0%90%D0%BB%D0%B8%D0%B3%D1%8C%D0%B5%D1%80%D0%B8" TargetMode="External"/><Relationship Id="rId93" Type="http://schemas.openxmlformats.org/officeDocument/2006/relationships/hyperlink" Target="https://ru.wikipedia.org/wiki/%D0%9E%D1%80%D0%BB%D0%BE%D0%B2,_%D0%92%D0%BB%D0%B0%D0%B4%D0%B8%D0%BC%D0%B8%D1%80_%D0%9D%D0%B0%D1%82%D0%B0%D0%BD%D0%BE%D0%B2%D0%B8%D1%87" TargetMode="External"/><Relationship Id="rId98" Type="http://schemas.openxmlformats.org/officeDocument/2006/relationships/hyperlink" Target="https://ru.wikipedia.org/wiki/%D0%9E%D0%B6%D0%B5%D0%B3%D0%BE%D0%B2,_%D0%A1%D0%B5%D1%80%D0%B3%D0%B5%D0%B9_%D0%98%D0%B2%D0%B0%D0%BD%D0%BE%D0%B2%D0%B8%D1%87" TargetMode="External"/><Relationship Id="rId121" Type="http://schemas.openxmlformats.org/officeDocument/2006/relationships/hyperlink" Target="http://900igr.net/prezentatsii/literatura/Fet.htm" TargetMode="External"/><Relationship Id="rId142" Type="http://schemas.openxmlformats.org/officeDocument/2006/relationships/hyperlink" Target="https://ru.wikipedia.org/wiki/%D0%90%D0%B1%D1%80%D0%B0%D0%BC%D0%BE%D0%B2,_%D0%90%D0%BB%D0%B5%D0%BA%D1%81%D0%B0%D0%BD%D0%B4%D1%80_%D0%98%D0%B2%D0%B0%D0%BD%D0%BE%D0%B2%D0%B8%D1%87_(%D0%BF%D0%B8%D1%81%D0%B0%D1%82%D0%B5%D0%BB%D1%8C)" TargetMode="External"/><Relationship Id="rId163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184" Type="http://schemas.openxmlformats.org/officeDocument/2006/relationships/hyperlink" Target="https://ru.wikipedia.org/wiki/%D0%9A%D0%BE%D0%B2%D1%88%D0%BE%D0%B2%D0%B0,_%D0%9D%D0%B0%D1%82%D0%B0%D0%BB%D1%8C%D1%8F_%D0%92%D0%B5%D0%BD%D0%B5%D0%B4%D0%B8%D0%BA%D1%82%D0%BE%D0%B2%D0%BD%D0%B0" TargetMode="External"/><Relationship Id="rId189" Type="http://schemas.openxmlformats.org/officeDocument/2006/relationships/hyperlink" Target="https://histrf.ru/lichnosti/biografii/p/lienin-ul-ianov-vladimir-il-ich" TargetMode="External"/><Relationship Id="rId219" Type="http://schemas.openxmlformats.org/officeDocument/2006/relationships/hyperlink" Target="https://www.un.org/ru/events/wildlifeday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.wikipedia.org/wiki/%D0%92%D1%81%D0%B5%D0%BC%D0%B8%D1%80%D0%BD%D1%8B%D0%B9_%D0%B4%D0%B5%D0%BD%D1%8C_%D0%B2%D0%BE%D0%B4%D0%BD%D0%BE-%D0%B1%D0%BE%D0%BB%D0%BE%D1%82%D0%BD%D1%8B%D1%85_%D1%83%D0%B3%D0%BE%D0%B4%D0%B8%D0%B9" TargetMode="External"/><Relationship Id="rId230" Type="http://schemas.openxmlformats.org/officeDocument/2006/relationships/hyperlink" Target="http://www.calend.ru/holidays/0/0/3064/" TargetMode="External"/><Relationship Id="rId235" Type="http://schemas.openxmlformats.org/officeDocument/2006/relationships/hyperlink" Target="https://www.calend.ru/holidays/0/0/2023/" TargetMode="External"/><Relationship Id="rId251" Type="http://schemas.openxmlformats.org/officeDocument/2006/relationships/hyperlink" Target="https://www.calend.ru/holidays/0/0/3128/" TargetMode="External"/><Relationship Id="rId256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5" Type="http://schemas.openxmlformats.org/officeDocument/2006/relationships/hyperlink" Target="https://ru.wikipedia.org/wiki/%D0%90%D0%B7%D0%B8%D0%BC%D0%BE%D0%B2,_%D0%90%D0%B9%D0%B7%D0%B5%D0%BA" TargetMode="External"/><Relationship Id="rId46" Type="http://schemas.openxmlformats.org/officeDocument/2006/relationships/hyperlink" Target="http://iqwer.ru/powerpoint/ppt-04/inde~946.htm" TargetMode="External"/><Relationship Id="rId67" Type="http://schemas.openxmlformats.org/officeDocument/2006/relationships/hyperlink" Target="https://ru.wikipedia.org/wiki/%D0%90%D0%B4%D0%B0%D0%BC%D1%81,_%D0%A0%D0%B8%D1%87%D0%B0%D1%80%D0%B4" TargetMode="External"/><Relationship Id="rId116" Type="http://schemas.openxmlformats.org/officeDocument/2006/relationships/hyperlink" Target="http://ppt4web.ru/literatura/mir-podrostkov-v-povesti-v-k-zheleznikova-chuchelo.html" TargetMode="External"/><Relationship Id="rId137" Type="http://schemas.openxmlformats.org/officeDocument/2006/relationships/hyperlink" Target="http://900igr.net/prezentatsii/literatura/Esse/011-Vasilij-Grossman-1905-1964.html" TargetMode="External"/><Relationship Id="rId158" Type="http://schemas.openxmlformats.org/officeDocument/2006/relationships/hyperlink" Target="https://ru.wikipedia.org/wiki/%D0%9C%D0%B8%D0%BA%D0%B5%D0%BB%D0%B0%D0%BD%D0%B4%D0%B6%D0%B5%D0%BB%D0%BE" TargetMode="External"/><Relationship Id="rId20" Type="http://schemas.openxmlformats.org/officeDocument/2006/relationships/hyperlink" Target="https://histrf.ru/lichnosti/biografii/p/diezhniov-siemion-ivanovich" TargetMode="External"/><Relationship Id="rId41" Type="http://schemas.openxmlformats.org/officeDocument/2006/relationships/hyperlink" Target="http://ppt4web.ru/nachalnajashkola/viktorina-po-tvorchestvu-i-biografii-antona-pavlovicha-chekhova.html" TargetMode="External"/><Relationship Id="rId62" Type="http://schemas.openxmlformats.org/officeDocument/2006/relationships/hyperlink" Target="http://900igr.net/prezentatsii/literatura/Andersen.html" TargetMode="External"/><Relationship Id="rId83" Type="http://schemas.openxmlformats.org/officeDocument/2006/relationships/hyperlink" Target="http://nsportal.ru/shkola/literatura/library/radiy-pogodin-zhizn-i-tvorchestvo-anali-rasskazov" TargetMode="External"/><Relationship Id="rId88" Type="http://schemas.openxmlformats.org/officeDocument/2006/relationships/hyperlink" Target="https://ru.wikipedia.org/wiki/%D0%A2%D1%80%D0%B8%D1%84%D0%BE%D0%BD%D0%BE%D0%B2,_%D0%AE%D1%80%D0%B8%D0%B9_%D0%92%D0%B0%D0%BB%D0%B5%D0%BD%D1%82%D0%B8%D0%BD%D0%BE%D0%B2%D0%B8%D1%87" TargetMode="External"/><Relationship Id="rId111" Type="http://schemas.openxmlformats.org/officeDocument/2006/relationships/hyperlink" Target="https://ru.wikipedia.org/wiki/%D0%A0%D0%BE%D0%B4%D0%B0%D1%80%D0%B8,_%D0%94%D0%B6%D0%B0%D0%BD%D0%BD%D0%B8" TargetMode="External"/><Relationship Id="rId132" Type="http://schemas.openxmlformats.org/officeDocument/2006/relationships/hyperlink" Target="http://900igr.net/prezentatsii/literatura/T.html" TargetMode="External"/><Relationship Id="rId153" Type="http://schemas.openxmlformats.org/officeDocument/2006/relationships/hyperlink" Target="https://ru.wikipedia.org/wiki/%D0%A8%D0%BE%D0%BF%D0%B5%D0%BD,_%D0%A4%D1%80%D0%B8%D0%B4%D0%B5%D1%80%D0%B8%D0%BA" TargetMode="External"/><Relationship Id="rId174" Type="http://schemas.openxmlformats.org/officeDocument/2006/relationships/hyperlink" Target="http://ozhegov.textologia.ru/" TargetMode="External"/><Relationship Id="rId179" Type="http://schemas.openxmlformats.org/officeDocument/2006/relationships/hyperlink" Target="https://ru.wikipedia.org/wiki/%D0%91%D0%B5%D1%82%D1%85%D0%BE%D0%B2%D0%B5%D0%BD,_%D0%9B%D1%8E%D0%B4%D0%B2%D0%B8%D0%B3_%D0%B2%D0%B0%D0%BD" TargetMode="External"/><Relationship Id="rId195" Type="http://schemas.openxmlformats.org/officeDocument/2006/relationships/hyperlink" Target="https://histrf.ru/lenta-vremeni/event/view/vislo-odierskaia-opieratsiia" TargetMode="External"/><Relationship Id="rId209" Type="http://schemas.openxmlformats.org/officeDocument/2006/relationships/hyperlink" Target="https://histrf.ru/lenta-vremeni/event/view/potsdamskaia-konfierientsiia" TargetMode="External"/><Relationship Id="rId190" Type="http://schemas.openxmlformats.org/officeDocument/2006/relationships/hyperlink" Target="https://histrf.ru/lichnosti/biografii/p/alieksandr-nievskii" TargetMode="External"/><Relationship Id="rId204" Type="http://schemas.openxmlformats.org/officeDocument/2006/relationships/hyperlink" Target="https://ru.wikipedia.org/wiki/%D0%9A%D1%91%D0%BD%D0%B8%D0%B3%D1%81%D0%B1%D0%B5%D1%80%D0%B3%D1%81%D0%BA%D0%B0%D1%8F_%D0%BE%D0%BF%D0%B5%D1%80%D0%B0%D1%86%D0%B8%D1%8F" TargetMode="External"/><Relationship Id="rId220" Type="http://schemas.openxmlformats.org/officeDocument/2006/relationships/hyperlink" Target="http://www.calend.ru/holidays/0/0/3058/" TargetMode="External"/><Relationship Id="rId225" Type="http://schemas.openxmlformats.org/officeDocument/2006/relationships/hyperlink" Target="http://www.rusevents.ru/prazdnik/den-zashchity-zemli/" TargetMode="External"/><Relationship Id="rId241" Type="http://schemas.openxmlformats.org/officeDocument/2006/relationships/hyperlink" Target="http://bibliopskov.ru/ecolog.htm" TargetMode="External"/><Relationship Id="rId246" Type="http://schemas.openxmlformats.org/officeDocument/2006/relationships/hyperlink" Target="http://www.calend.ru/holidays/0/0/3125/" TargetMode="External"/><Relationship Id="rId15" Type="http://schemas.openxmlformats.org/officeDocument/2006/relationships/hyperlink" Target="http://bibliopskov.ru/virtgaller2.htm" TargetMode="External"/><Relationship Id="rId36" Type="http://schemas.openxmlformats.org/officeDocument/2006/relationships/hyperlink" Target="https://ru.wikipedia.org/wiki/%D0%9D%D0%BE%D1%81%D0%BE%D0%B2,_%D0%95%D0%B2%D0%B3%D0%B5%D0%BD%D0%B8%D0%B9_%D0%98%D0%B2%D0%B0%D0%BD%D0%BE%D0%B2%D0%B8%D1%87" TargetMode="External"/><Relationship Id="rId57" Type="http://schemas.openxmlformats.org/officeDocument/2006/relationships/hyperlink" Target="https://ru.wikipedia.org/wiki/%D0%9C%D0%BE%D1%88%D0%BA%D0%BE%D0%B2%D1%81%D0%BA%D0%B8%D0%B9,_%D0%90%D0%BD%D0%B0%D1%82%D0%BE%D0%BB%D0%B8%D0%B9_%D0%98%D0%B2%D0%B0%D0%BD%D0%BE%D0%B2%D0%B8%D1%87" TargetMode="External"/><Relationship Id="rId106" Type="http://schemas.openxmlformats.org/officeDocument/2006/relationships/hyperlink" Target="https://24smi.org/celebrity/21409-sasha-chernyi.html" TargetMode="External"/><Relationship Id="rId127" Type="http://schemas.openxmlformats.org/officeDocument/2006/relationships/hyperlink" Target="https://ru.wikipedia.org/wiki/%D0%A1%D0%B8%D0%BC%D0%BE%D0%BD%D0%BE%D0%B2,_%D0%9A%D0%BE%D0%BD%D1%81%D1%82%D0%B0%D0%BD%D1%82%D0%B8%D0%BD_%D0%9C%D0%B8%D1%85%D0%B0%D0%B9%D0%BB%D0%BE%D0%B2%D0%B8%D1%87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cis.minsk.by/page.php?id=19274" TargetMode="External"/><Relationship Id="rId31" Type="http://schemas.openxmlformats.org/officeDocument/2006/relationships/hyperlink" Target="https://ru.wikipedia.org/wiki/%D0%94%D0%B0%D1%80%D1%80%D0%B5%D0%BB%D0%BB,_%D0%94%D0%B6%D0%B5%D1%80%D0%B0%D0%BB%D1%8C%D0%B4" TargetMode="External"/><Relationship Id="rId52" Type="http://schemas.openxmlformats.org/officeDocument/2006/relationships/hyperlink" Target="https://ru.wikipedia.org/wiki/%D0%90%D0%B1%D1%80%D0%B0%D0%BC%D0%BE%D0%B2,_%D0%A4%D1%91%D0%B4%D0%BE%D1%80_%D0%90%D0%BB%D0%B5%D0%BA%D1%81%D0%B0%D0%BD%D0%B4%D1%80%D0%BE%D0%B2%D0%B8%D1%87" TargetMode="External"/><Relationship Id="rId73" Type="http://schemas.openxmlformats.org/officeDocument/2006/relationships/hyperlink" Target="https://ru.wikipedia.org/wiki/%D0%A1%D0%B0%D0%B3%D0%B0%D0%BD,_%D0%A4%D1%80%D0%B0%D0%BD%D1%81%D1%83%D0%B0%D0%B7%D0%B0" TargetMode="External"/><Relationship Id="rId78" Type="http://schemas.openxmlformats.org/officeDocument/2006/relationships/hyperlink" Target="https://ru.wikipedia.org/wiki/%D0%9C%D0%B0%D1%82%D1%83%D1%81%D0%BE%D0%B2%D1%81%D0%BA%D0%B8%D0%B9,_%D0%9C%D0%B8%D1%85%D0%B0%D0%B8%D0%BB_%D0%9B%D1%8C%D0%B2%D0%BE%D0%B2%D0%B8%D1%87" TargetMode="External"/><Relationship Id="rId94" Type="http://schemas.openxmlformats.org/officeDocument/2006/relationships/hyperlink" Target="https://ru.wikipedia.org/wiki/%D0%9B%D0%B8%D1%85%D0%B0%D0%BD%D0%BE%D0%B2,_%D0%90%D0%BB%D1%8C%D0%B1%D0%B5%D1%80%D1%82_%D0%90%D0%BD%D0%B0%D1%82%D0%BE%D0%BB%D1%8C%D0%B5%D0%B2%D0%B8%D1%87" TargetMode="External"/><Relationship Id="rId99" Type="http://schemas.openxmlformats.org/officeDocument/2006/relationships/hyperlink" Target="https://ru.wikipedia.org/wiki/%D0%A0%D1%8B%D0%BB%D0%B5%D0%B5%D0%B2,_%D0%9A%D0%BE%D0%BD%D0%B4%D1%80%D0%B0%D1%82%D0%B8%D0%B9_%D0%A4%D1%91%D0%B4%D0%BE%D1%80%D0%BE%D0%B2%D0%B8%D1%87" TargetMode="External"/><Relationship Id="rId101" Type="http://schemas.openxmlformats.org/officeDocument/2006/relationships/hyperlink" Target="http://festival.1september.ru/articles/631723/" TargetMode="External"/><Relationship Id="rId122" Type="http://schemas.openxmlformats.org/officeDocument/2006/relationships/hyperlink" Target="https://ru.wikipedia.org/wiki/%D0%91%D0%B0%D0%B3%D1%80%D0%B8%D1%86%D0%BA%D0%B8%D0%B9,_%D0%AD%D0%B4%D1%83%D0%B0%D1%80%D0%B4_%D0%93%D0%B5%D0%BE%D1%80%D0%B3%D0%B8%D0%B5%D0%B2%D0%B8%D1%87" TargetMode="External"/><Relationship Id="rId143" Type="http://schemas.openxmlformats.org/officeDocument/2006/relationships/hyperlink" Target="https://scicenter.online/zarubejnaya-literatura-scicenter/pesn-rolande-65127.html" TargetMode="External"/><Relationship Id="rId148" Type="http://schemas.openxmlformats.org/officeDocument/2006/relationships/hyperlink" Target="https://ru.wikipedia.org/wiki/%D0%94%D1%83%D0%BD%D0%B0%D0%B5%D0%B2%D1%81%D0%BA%D0%B8%D0%B9,_%D0%98%D1%81%D0%B0%D0%B0%D0%BA_%D0%9E%D1%81%D0%B8%D0%BF%D0%BE%D0%B2%D0%B8%D1%87" TargetMode="External"/><Relationship Id="rId164" Type="http://schemas.openxmlformats.org/officeDocument/2006/relationships/hyperlink" Target="https://ru.wikipedia.org/wiki/%D0%93%D1%83%D1%82%D0%B5%D0%BD%D0%B1%D0%B5%D1%80%D0%B3,_%D0%98%D0%BE%D0%B3%D0%B0%D0%BD%D0%BD" TargetMode="External"/><Relationship Id="rId169" Type="http://schemas.openxmlformats.org/officeDocument/2006/relationships/hyperlink" Target="https://ru.wikipedia.org/wiki/%D0%A1%D0%B0%D0%BB%D1%8C%D0%B5%D1%80%D0%B8,_%D0%90%D0%BD%D1%82%D0%BE%D0%BD%D0%B8%D0%BE" TargetMode="External"/><Relationship Id="rId185" Type="http://schemas.openxmlformats.org/officeDocument/2006/relationships/hyperlink" Target="https://ru.wikipedia.org/wiki/%D0%9A%D0%BE%D0%B2%D1%88%D0%BE%D0%B2%D0%B0,_%D0%9D%D0%B0%D1%82%D0%B0%D0%BB%D1%8C%D1%8F_%D0%92%D0%B5%D0%BD%D0%B5%D0%B4%D0%B8%D0%BA%D1%82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180706/1524096533.html" TargetMode="External"/><Relationship Id="rId180" Type="http://schemas.openxmlformats.org/officeDocument/2006/relationships/hyperlink" Target="https://histrf.ru/biblioteka/articles/vielikaia-otiechiestviennaia-voina" TargetMode="External"/><Relationship Id="rId210" Type="http://schemas.openxmlformats.org/officeDocument/2006/relationships/hyperlink" Target="https://www.calend.ru/holidays/0/0/199/" TargetMode="External"/><Relationship Id="rId215" Type="http://schemas.openxmlformats.org/officeDocument/2006/relationships/hyperlink" Target="https://www.amic.ru/voprosdnya/408020/" TargetMode="External"/><Relationship Id="rId236" Type="http://schemas.openxmlformats.org/officeDocument/2006/relationships/hyperlink" Target="http://www.calend.ru/holidays/0/0/3114/" TargetMode="External"/><Relationship Id="rId257" Type="http://schemas.openxmlformats.org/officeDocument/2006/relationships/hyperlink" Target="http://calend.ru/holidays/0/0/591/" TargetMode="External"/><Relationship Id="rId26" Type="http://schemas.openxmlformats.org/officeDocument/2006/relationships/hyperlink" Target="http://www.planetanovosti.com/news/prognozy_ajzeka_azimova_na_2019_god_prorochestva_nachinajut_sbyvatsja/2019-04-01-19725" TargetMode="External"/><Relationship Id="rId231" Type="http://schemas.openxmlformats.org/officeDocument/2006/relationships/hyperlink" Target="http://www.calend.ru/holidays/0/0/3072/" TargetMode="External"/><Relationship Id="rId252" Type="http://schemas.openxmlformats.org/officeDocument/2006/relationships/hyperlink" Target="http://bibliopskov.ru/4children/luboznaikam.htm" TargetMode="External"/><Relationship Id="rId47" Type="http://schemas.openxmlformats.org/officeDocument/2006/relationships/hyperlink" Target="http://www.uchportal.ru/load/258-1-0-8769" TargetMode="External"/><Relationship Id="rId68" Type="http://schemas.openxmlformats.org/officeDocument/2006/relationships/hyperlink" Target="https://ru.wikipedia.org/wiki/%D0%91%D0%B5%D1%80%D0%B3%D0%B3%D0%BE%D0%BB%D1%8C%D1%86,_%D0%9E%D0%BB%D1%8C%D0%B3%D0%B0_%D0%A4%D1%91%D0%B4%D0%BE%D1%80%D0%BE%D0%B2%D0%BD%D0%B0" TargetMode="External"/><Relationship Id="rId89" Type="http://schemas.openxmlformats.org/officeDocument/2006/relationships/hyperlink" Target="https://ru.wikipedia.org/wiki/%D0%A1%D1%82%D1%80%D1%83%D0%B3%D0%B0%D1%86%D0%BA%D0%B8%D0%B9,_%D0%90%D1%80%D0%BA%D0%B0%D0%B4%D0%B8%D0%B9_%D0%9D%D0%B0%D1%82%D0%B0%D0%BD%D0%BE%D0%B2%D0%B8%D1%87" TargetMode="External"/><Relationship Id="rId112" Type="http://schemas.openxmlformats.org/officeDocument/2006/relationships/hyperlink" Target="https://ru.wikipedia.org/wiki/%D0%96%D0%B5%D0%BB%D0%B5%D0%B7%D0%BD%D0%B8%D0%BA%D0%BE%D0%B2,_%D0%92%D0%BB%D0%B0%D0%B4%D0%B8%D0%BC%D0%B8%D1%80_%D0%9A%D0%B0%D1%80%D0%BF%D0%BE%D0%B2%D0%B8%D1%87" TargetMode="External"/><Relationship Id="rId133" Type="http://schemas.openxmlformats.org/officeDocument/2006/relationships/hyperlink" Target="https://ru.wikipedia.org/wiki/%D0%9F%D0%BB%D0%B5%D1%89%D0%B5%D0%B5%D0%B2,_%D0%90%D0%BB%D0%B5%D0%BA%D1%81%D0%B5%D0%B9_%D0%9D%D0%B8%D0%BA%D0%BE%D0%BB%D0%B0%D0%B5%D0%B2%D0%B8%D1%87" TargetMode="External"/><Relationship Id="rId154" Type="http://schemas.openxmlformats.org/officeDocument/2006/relationships/hyperlink" Target="https://ru.wikipedia.org/wiki/%D0%A8%D0%BE%D0%BF%D0%B5%D0%BD,_%D0%A4%D1%80%D0%B8%D0%B4%D0%B5%D1%80%D0%B8%D0%BA" TargetMode="External"/><Relationship Id="rId175" Type="http://schemas.openxmlformats.org/officeDocument/2006/relationships/hyperlink" Target="https://ru.wikipedia.org/wiki/%D0%9C%D0%B5%D0%B6%D0%B4%D1%83%D0%BD%D0%B0%D1%80%D0%BE%D0%B4%D0%BD%D1%8B%D0%B9_%D0%B4%D0%B5%D0%BD%D1%8C_%D0%BC%D1%83%D0%B7%D1%8B%D0%BA%D0%B8" TargetMode="External"/><Relationship Id="rId196" Type="http://schemas.openxmlformats.org/officeDocument/2006/relationships/hyperlink" Target="https://histrf.ru/lenta-vremeni/event/view/osvobozhdieniie-varshavy" TargetMode="External"/><Relationship Id="rId200" Type="http://schemas.openxmlformats.org/officeDocument/2006/relationships/hyperlink" Target="https://histrf.ru/lenta-vremeni/event/view/ialtinskaia-konfierientsiia" TargetMode="External"/><Relationship Id="rId16" Type="http://schemas.openxmlformats.org/officeDocument/2006/relationships/hyperlink" Target="https://histrf.ru/lenta-vremeni/event/view/kulikovskaia-bitva" TargetMode="External"/><Relationship Id="rId221" Type="http://schemas.openxmlformats.org/officeDocument/2006/relationships/hyperlink" Target="http://www.calend.ru/holidays/0/0/3056/" TargetMode="External"/><Relationship Id="rId242" Type="http://schemas.openxmlformats.org/officeDocument/2006/relationships/hyperlink" Target="http://bibliopskov.ru/ecolog.htm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58" Type="http://schemas.openxmlformats.org/officeDocument/2006/relationships/hyperlink" Target="https://ru.wikipedia.org/wiki/%D0%9F%D0%B0%D0%BD%D0%BE%D0%B2%D0%B0,_%D0%92%D0%B5%D1%80%D0%B0_%D0%A4%D1%91%D0%B4%D0%BE%D1%80%D0%BE%D0%B2%D0%BD%D0%B0" TargetMode="External"/><Relationship Id="rId79" Type="http://schemas.openxmlformats.org/officeDocument/2006/relationships/hyperlink" Target="https://ru.wikipedia.org/wiki/%D0%90%D0%BD%D0%B4%D1%80%D0%B5_%D0%9C%D0%BE%D1%80%D1%83%D0%B0" TargetMode="External"/><Relationship Id="rId102" Type="http://schemas.openxmlformats.org/officeDocument/2006/relationships/hyperlink" Target="http://www.uchportal.ru/load/258-1-0-5278" TargetMode="External"/><Relationship Id="rId123" Type="http://schemas.openxmlformats.org/officeDocument/2006/relationships/hyperlink" Target="https://ru.wikipedia.org/wiki/%D0%9A%D0%B2%D0%B8%D1%82%D0%BA%D0%BE,_%D0%9B%D0%B5%D0%B2_%D0%9C%D0%BE%D0%B8%D1%81%D0%B5%D0%B5%D0%B2%D0%B8%D1%87" TargetMode="External"/><Relationship Id="rId144" Type="http://schemas.openxmlformats.org/officeDocument/2006/relationships/hyperlink" Target="http://www.litra.ru/composition/get/coid/00095301184864020308/" TargetMode="External"/><Relationship Id="rId90" Type="http://schemas.openxmlformats.org/officeDocument/2006/relationships/hyperlink" Target="https://ru.wikipedia.org/wiki/%D0%91%D0%B5%D1%80%D1%80%D0%BE%D1%83%D0%B7,_%D0%AD%D0%B4%D0%B3%D0%B0%D1%80_%D0%A0%D0%B0%D0%B9%D1%81" TargetMode="External"/><Relationship Id="rId165" Type="http://schemas.openxmlformats.org/officeDocument/2006/relationships/hyperlink" Target="https://ru.wikipedia.org/wiki/%D0%93%D1%83%D1%82%D0%B5%D0%BD%D0%B1%D0%B5%D1%80%D0%B3,_%D0%98%D0%BE%D0%B3%D0%B0%D0%BD%D0%BD" TargetMode="External"/><Relationship Id="rId186" Type="http://schemas.openxmlformats.org/officeDocument/2006/relationships/hyperlink" Target="https://ru.wikipedia.org/wiki/%D0%9A%D0%BE%D0%B2%D1%88%D0%BE%D0%B2%D0%B0,_%D0%9D%D0%B0%D1%82%D0%B0%D0%BB%D1%8C%D1%8F_%D0%92%D0%B5%D0%BD%D0%B5%D0%B4%D0%B8%D0%BA%D1%82%D0%BE%D0%B2%D0%BD%D0%B0" TargetMode="External"/><Relationship Id="rId211" Type="http://schemas.openxmlformats.org/officeDocument/2006/relationships/hyperlink" Target="https://urok.1sept.ru/%D1%81%D1%82%D0%B0%D1%82%D1%8C%D0%B8/622184/" TargetMode="External"/><Relationship Id="rId232" Type="http://schemas.openxmlformats.org/officeDocument/2006/relationships/hyperlink" Target="http://www.calend.ru/holidays/0/0/538/" TargetMode="External"/><Relationship Id="rId253" Type="http://schemas.openxmlformats.org/officeDocument/2006/relationships/hyperlink" Target="http://bibliopskov.ru/4children/luboznaikam2015.htm" TargetMode="External"/><Relationship Id="rId27" Type="http://schemas.openxmlformats.org/officeDocument/2006/relationships/hyperlink" Target="https://www.livelib.ru/pubseries/34994-novye-miry-ajzeka-azimova" TargetMode="External"/><Relationship Id="rId48" Type="http://schemas.openxmlformats.org/officeDocument/2006/relationships/hyperlink" Target="http://900igr.net/prezentatsii/literatura/Pasternak.html" TargetMode="External"/><Relationship Id="rId69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113" Type="http://schemas.openxmlformats.org/officeDocument/2006/relationships/hyperlink" Target="http://nsportal.ru/nachalnaya-shkola/chtenie/tri-vetki-mimozy-vk-zheleznikov" TargetMode="External"/><Relationship Id="rId134" Type="http://schemas.openxmlformats.org/officeDocument/2006/relationships/hyperlink" Target="https://ru.wikipedia.org/wiki/%D0%92%D0%BE%D1%80%D0%BE%D0%B1%D1%8C%D1%91%D0%B2,_%D0%95%D0%B2%D0%B3%D0%B5%D0%BD%D0%B8%D0%B9_%D0%97%D0%B0%D1%85%D0%B0%D1%80%D0%BE%D0%B2%D0%B8%D1%87" TargetMode="External"/><Relationship Id="rId80" Type="http://schemas.openxmlformats.org/officeDocument/2006/relationships/hyperlink" Target="https://ru.wikipedia.org/wiki/%D0%91%D0%B8%D1%81%D1%81%D0%B5%D1%82,_%D0%94%D0%BE%D0%BD%D0%B0%D0%BB%D1%8C%D0%B4" TargetMode="External"/><Relationship Id="rId155" Type="http://schemas.openxmlformats.org/officeDocument/2006/relationships/hyperlink" Target="https://ru.wikipedia.org/wiki/%D0%A8%D0%BE%D0%BF%D0%B5%D0%BD,_%D0%A4%D1%80%D0%B8%D0%B4%D0%B5%D1%80%D0%B8%D0%BA" TargetMode="External"/><Relationship Id="rId176" Type="http://schemas.openxmlformats.org/officeDocument/2006/relationships/hyperlink" Target="https://ru.wikipedia.org/wiki/%D0%91%D0%B0%D1%85,_%D0%92%D0%B8%D0%BB%D1%8C%D0%B3%D0%B5%D0%BB%D1%8C%D0%BC_%D0%A4%D1%80%D0%B8%D0%B4%D0%B5%D0%BC%D0%B0%D0%BD" TargetMode="External"/><Relationship Id="rId197" Type="http://schemas.openxmlformats.org/officeDocument/2006/relationships/hyperlink" Target="https://ru.wikipedia.org/wiki/%D0%9E%D1%81%D0%B2%D0%B5%D0%BD%D1%86%D0%B8%D0%BC" TargetMode="External"/><Relationship Id="rId201" Type="http://schemas.openxmlformats.org/officeDocument/2006/relationships/hyperlink" Target="https://histrf.ru/lenta-vremeni/event/view/ialtinskaia-konfierientsiia" TargetMode="External"/><Relationship Id="rId222" Type="http://schemas.openxmlformats.org/officeDocument/2006/relationships/hyperlink" Target="https://www.maam.ru/obrazovanie/den-cvetov" TargetMode="External"/><Relationship Id="rId243" Type="http://schemas.openxmlformats.org/officeDocument/2006/relationships/hyperlink" Target="https://www.calend.ru/holidays/0/0/719/" TargetMode="External"/><Relationship Id="rId17" Type="http://schemas.openxmlformats.org/officeDocument/2006/relationships/hyperlink" Target="https://ru.wikipedia.org/wiki/%D0%A4%D1%91%D0%B4%D0%BE%D1%80%D0%BE%D0%B2,_%D0%9D%D0%B8%D0%BA%D0%BE%D0%BB%D0%B0%D0%B9_%D0%A4%D1%91%D0%B4%D0%BE%D1%80%D0%BE%D0%B2%D0%B8%D1%87" TargetMode="External"/><Relationship Id="rId38" Type="http://schemas.openxmlformats.org/officeDocument/2006/relationships/hyperlink" Target="https://www.culture.ru/persons/8209/anton-chekhov" TargetMode="External"/><Relationship Id="rId59" Type="http://schemas.openxmlformats.org/officeDocument/2006/relationships/hyperlink" Target="https://ru.wikipedia.org/wiki/%D0%A2%D1%83%D1%88%D0%BD%D0%BE%D0%B2%D0%B0,_%D0%92%D0%B5%D1%80%D0%BE%D0%BD%D0%B8%D0%BA%D0%B0_%D0%9C%D0%B8%D1%85%D0%B0%D0%B9%D0%BB%D0%BE%D0%B2%D0%BD%D0%B0" TargetMode="External"/><Relationship Id="rId103" Type="http://schemas.openxmlformats.org/officeDocument/2006/relationships/hyperlink" Target="http://www.myshared.ru/theme/prezentatsiya-esenin/" TargetMode="External"/><Relationship Id="rId124" Type="http://schemas.openxmlformats.org/officeDocument/2006/relationships/hyperlink" Target="http://nsportal.ru/nachalnaya-shkola/chtenie/konspekt-uroka-literaturnogo-chteniya-v-3-klasse-l-kvitko-babushkiny-ruki" TargetMode="External"/><Relationship Id="rId70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91" Type="http://schemas.openxmlformats.org/officeDocument/2006/relationships/hyperlink" Target="https://ru.wikipedia.org/wiki/%D0%9A%D1%83%D0%BF%D1%80%D0%B8%D0%BD,_%D0%90%D0%BB%D0%B5%D0%BA%D1%81%D0%B0%D0%BD%D0%B4%D1%80_%D0%98%D0%B2%D0%B0%D0%BD%D0%BE%D0%B2%D0%B8%D1%87" TargetMode="External"/><Relationship Id="rId145" Type="http://schemas.openxmlformats.org/officeDocument/2006/relationships/hyperlink" Target="https://ru.wikipedia.org/wiki/%D0%94%D0%B5%D1%82%D1%81%D0%BA%D0%BE%D0%B5_%D1%87%D1%82%D0%B5%D0%BD%D0%B8%D0%B5_%D0%B4%D0%BB%D1%8F_%D1%81%D0%B5%D1%80%D0%B4%D1%86%D0%B0_%D0%B8_%D1%80%D0%B0%D0%B7%D1%83%D0%BC%D0%B0" TargetMode="External"/><Relationship Id="rId166" Type="http://schemas.openxmlformats.org/officeDocument/2006/relationships/hyperlink" Target="https://ru.wikipedia.org/wiki/%D0%93%D1%83%D1%82%D0%B5%D0%BD%D0%B1%D0%B5%D1%80%D0%B3,_%D0%98%D0%BE%D0%B3%D0%B0%D0%BD%D0%BD" TargetMode="External"/><Relationship Id="rId187" Type="http://schemas.openxmlformats.org/officeDocument/2006/relationships/hyperlink" Target="https://ru.wikipedia.org/wiki/%D0%9A%D0%BE%D0%B2%D1%88%D0%BE%D0%B2%D0%B0,_%D0%9D%D0%B0%D1%82%D0%B0%D0%BB%D1%8C%D1%8F_%D0%92%D0%B5%D0%BD%D0%B5%D0%B4%D0%B8%D0%BA%D1%82%D0%BE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rxDhd1pq3KS2N+w8tpiVvPMkg==">AMUW2mVndWhpDUVOrkTV0JuKBPo7NlFRQrofGv5zpZc7cqFKJCXkU1flzVGPZcx8+rOnrF84ZA9NyIvnMEFOQcLWJrNrM6kFmuPh2E1sw5qDTVkqTL2Bxaptp7jzGobWkr9qjl3elRFNFWXSG9csPRKHcsbrZgPAeYVKJ6Ibn81tS8OMV338Wfii6kjQVytD6gpuiRTaMzgZu/XZJ1TcgeXenkF3SWaeqF8bS2A15zPROKAWLm2OPf3YFFQLcKidZoYmcNwU7azT8NDGi2mkKs3cTKfJ/mm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50</Pages>
  <Words>18760</Words>
  <Characters>106936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</cp:lastModifiedBy>
  <cp:revision>10</cp:revision>
  <dcterms:created xsi:type="dcterms:W3CDTF">2019-07-01T10:54:00Z</dcterms:created>
  <dcterms:modified xsi:type="dcterms:W3CDTF">2019-12-31T06:07:00Z</dcterms:modified>
</cp:coreProperties>
</file>