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A5" w:rsidRPr="008B2EA5" w:rsidRDefault="008B2EA5" w:rsidP="008B2EA5">
      <w:pPr>
        <w:jc w:val="center"/>
        <w:rPr>
          <w:rFonts w:ascii="Times New Roman" w:hAnsi="Times New Roman" w:cs="Times New Roman"/>
          <w:color w:val="FF0000"/>
          <w:sz w:val="28"/>
          <w:szCs w:val="28"/>
        </w:rPr>
      </w:pPr>
      <w:r w:rsidRPr="008B2EA5">
        <w:rPr>
          <w:rFonts w:ascii="Times New Roman" w:hAnsi="Times New Roman" w:cs="Times New Roman"/>
          <w:noProof/>
          <w:color w:val="FF0000"/>
          <w:sz w:val="28"/>
          <w:szCs w:val="28"/>
          <w:lang w:eastAsia="ru-RU"/>
        </w:rPr>
        <w:drawing>
          <wp:inline distT="0" distB="0" distL="0" distR="0">
            <wp:extent cx="4295775" cy="5572125"/>
            <wp:effectExtent l="0" t="0" r="9525" b="9525"/>
            <wp:docPr id="1" name="Рисунок 1" descr="C:\Users\Пользователь\Desktop\Победный май\отправленные\Март 2015\МИ9_Исаклы_18_Семенова Т.А\Фото 1_Чекмасов 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бедный май\отправленные\Март 2015\МИ9_Исаклы_18_Семенова Т.А\Фото 1_Чекмасов В.С..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5775" cy="5572125"/>
                    </a:xfrm>
                    <a:prstGeom prst="rect">
                      <a:avLst/>
                    </a:prstGeom>
                    <a:noFill/>
                    <a:ln>
                      <a:noFill/>
                    </a:ln>
                  </pic:spPr>
                </pic:pic>
              </a:graphicData>
            </a:graphic>
          </wp:inline>
        </w:drawing>
      </w:r>
    </w:p>
    <w:p w:rsidR="008B2EA5" w:rsidRDefault="008B2EA5" w:rsidP="008B2EA5">
      <w:pPr>
        <w:jc w:val="center"/>
        <w:rPr>
          <w:rFonts w:ascii="Times New Roman" w:hAnsi="Times New Roman" w:cs="Times New Roman"/>
          <w:b/>
          <w:color w:val="FF0000"/>
          <w:sz w:val="96"/>
          <w:szCs w:val="96"/>
        </w:rPr>
      </w:pPr>
    </w:p>
    <w:p w:rsidR="009219F1" w:rsidRDefault="008B2EA5" w:rsidP="008B2EA5">
      <w:pPr>
        <w:jc w:val="center"/>
        <w:rPr>
          <w:rFonts w:ascii="Times New Roman" w:hAnsi="Times New Roman" w:cs="Times New Roman"/>
          <w:b/>
          <w:color w:val="FF0000"/>
          <w:sz w:val="96"/>
          <w:szCs w:val="96"/>
        </w:rPr>
      </w:pPr>
      <w:proofErr w:type="spellStart"/>
      <w:r w:rsidRPr="008B2EA5">
        <w:rPr>
          <w:rFonts w:ascii="Times New Roman" w:hAnsi="Times New Roman" w:cs="Times New Roman"/>
          <w:b/>
          <w:color w:val="FF0000"/>
          <w:sz w:val="96"/>
          <w:szCs w:val="96"/>
        </w:rPr>
        <w:t>Чекмасов</w:t>
      </w:r>
      <w:proofErr w:type="spellEnd"/>
      <w:r w:rsidRPr="008B2EA5">
        <w:rPr>
          <w:rFonts w:ascii="Times New Roman" w:hAnsi="Times New Roman" w:cs="Times New Roman"/>
          <w:b/>
          <w:color w:val="FF0000"/>
          <w:sz w:val="96"/>
          <w:szCs w:val="96"/>
        </w:rPr>
        <w:t xml:space="preserve"> Василий Степанович</w:t>
      </w:r>
    </w:p>
    <w:p w:rsidR="008B2EA5" w:rsidRDefault="008B2EA5" w:rsidP="008B2EA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Герой Советского Союза</w:t>
      </w:r>
    </w:p>
    <w:p w:rsidR="008B2EA5" w:rsidRDefault="008B2EA5" w:rsidP="008B2EA5">
      <w:pPr>
        <w:jc w:val="center"/>
        <w:rPr>
          <w:rFonts w:ascii="Times New Roman" w:hAnsi="Times New Roman" w:cs="Times New Roman"/>
          <w:b/>
          <w:color w:val="FF0000"/>
          <w:sz w:val="44"/>
          <w:szCs w:val="44"/>
        </w:rPr>
      </w:pPr>
      <w:r>
        <w:rPr>
          <w:rFonts w:ascii="Times New Roman" w:hAnsi="Times New Roman" w:cs="Times New Roman"/>
          <w:b/>
          <w:color w:val="FF0000"/>
          <w:sz w:val="44"/>
          <w:szCs w:val="44"/>
        </w:rPr>
        <w:t>(1921-1945 гг.)</w:t>
      </w:r>
    </w:p>
    <w:p w:rsidR="008B2EA5" w:rsidRDefault="008B2EA5" w:rsidP="001B166C">
      <w:pPr>
        <w:spacing w:line="360" w:lineRule="auto"/>
        <w:ind w:firstLine="708"/>
        <w:jc w:val="both"/>
        <w:rPr>
          <w:rFonts w:ascii="Times New Roman" w:hAnsi="Times New Roman" w:cs="Times New Roman"/>
          <w:color w:val="000000" w:themeColor="text1"/>
          <w:sz w:val="28"/>
          <w:szCs w:val="28"/>
        </w:rPr>
      </w:pPr>
      <w:r w:rsidRPr="008B2EA5">
        <w:rPr>
          <w:rFonts w:ascii="Times New Roman" w:hAnsi="Times New Roman" w:cs="Times New Roman"/>
          <w:color w:val="000000" w:themeColor="text1"/>
          <w:sz w:val="28"/>
          <w:szCs w:val="28"/>
        </w:rPr>
        <w:lastRenderedPageBreak/>
        <w:t xml:space="preserve">Васька </w:t>
      </w:r>
      <w:proofErr w:type="spellStart"/>
      <w:r w:rsidRPr="008B2EA5">
        <w:rPr>
          <w:rFonts w:ascii="Times New Roman" w:hAnsi="Times New Roman" w:cs="Times New Roman"/>
          <w:color w:val="000000" w:themeColor="text1"/>
          <w:sz w:val="28"/>
          <w:szCs w:val="28"/>
        </w:rPr>
        <w:t>Чекмасов</w:t>
      </w:r>
      <w:proofErr w:type="spellEnd"/>
      <w:r>
        <w:rPr>
          <w:rFonts w:ascii="Times New Roman" w:hAnsi="Times New Roman" w:cs="Times New Roman"/>
          <w:color w:val="000000" w:themeColor="text1"/>
          <w:sz w:val="28"/>
          <w:szCs w:val="28"/>
        </w:rPr>
        <w:t xml:space="preserve"> был самым обычным деревенским мальчишкой, каких в селе Большое </w:t>
      </w:r>
      <w:proofErr w:type="spellStart"/>
      <w:r>
        <w:rPr>
          <w:rFonts w:ascii="Times New Roman" w:hAnsi="Times New Roman" w:cs="Times New Roman"/>
          <w:color w:val="000000" w:themeColor="text1"/>
          <w:sz w:val="28"/>
          <w:szCs w:val="28"/>
        </w:rPr>
        <w:t>Микушкино</w:t>
      </w:r>
      <w:proofErr w:type="spellEnd"/>
      <w:r>
        <w:rPr>
          <w:rFonts w:ascii="Times New Roman" w:hAnsi="Times New Roman" w:cs="Times New Roman"/>
          <w:color w:val="000000" w:themeColor="text1"/>
          <w:sz w:val="28"/>
          <w:szCs w:val="28"/>
        </w:rPr>
        <w:t xml:space="preserve"> (кстати, село старинное, возникло 1762 году), было немало. Как все его сверстники, плескался и рыбачил в речке </w:t>
      </w:r>
      <w:proofErr w:type="spellStart"/>
      <w:r>
        <w:rPr>
          <w:rFonts w:ascii="Times New Roman" w:hAnsi="Times New Roman" w:cs="Times New Roman"/>
          <w:color w:val="000000" w:themeColor="text1"/>
          <w:sz w:val="28"/>
          <w:szCs w:val="28"/>
        </w:rPr>
        <w:t>Чембулатке</w:t>
      </w:r>
      <w:proofErr w:type="spellEnd"/>
      <w:r>
        <w:rPr>
          <w:rFonts w:ascii="Times New Roman" w:hAnsi="Times New Roman" w:cs="Times New Roman"/>
          <w:color w:val="000000" w:themeColor="text1"/>
          <w:sz w:val="28"/>
          <w:szCs w:val="28"/>
        </w:rPr>
        <w:t>, с малых лет приучался к нелегкому крестьянскому труду, бегал в школу, помогал взрослым пасти скотину…</w:t>
      </w:r>
    </w:p>
    <w:p w:rsidR="008B2EA5" w:rsidRDefault="008B2EA5"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Жила семья, мягко говоря, небогато, так что мальчишке даже среднего образования получить не удалось. В то время так рассуждали: писать-считать-читать научился, и уже хорошо. Пора и работать начинать. И он пацаненком начал работать в колхозе. А в сороковом году </w:t>
      </w:r>
      <w:proofErr w:type="spellStart"/>
      <w:r>
        <w:rPr>
          <w:rFonts w:ascii="Times New Roman" w:hAnsi="Times New Roman" w:cs="Times New Roman"/>
          <w:color w:val="000000" w:themeColor="text1"/>
          <w:sz w:val="28"/>
          <w:szCs w:val="28"/>
        </w:rPr>
        <w:t>большемикушкинский</w:t>
      </w:r>
      <w:proofErr w:type="spellEnd"/>
      <w:r>
        <w:rPr>
          <w:rFonts w:ascii="Times New Roman" w:hAnsi="Times New Roman" w:cs="Times New Roman"/>
          <w:color w:val="000000" w:themeColor="text1"/>
          <w:sz w:val="28"/>
          <w:szCs w:val="28"/>
        </w:rPr>
        <w:t xml:space="preserve"> колхоз «Коммунар» проводил его на службу в Красную Армию, где он стал понтонером. </w:t>
      </w:r>
    </w:p>
    <w:p w:rsidR="008B2EA5" w:rsidRDefault="008B2EA5"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Захватить мост через реку целым и невредимым для наступающих войск – редчайшая, даже можно сказать, сказочная удача</w:t>
      </w:r>
      <w:r w:rsidR="00BA7BD0">
        <w:rPr>
          <w:rFonts w:ascii="Times New Roman" w:hAnsi="Times New Roman" w:cs="Times New Roman"/>
          <w:color w:val="000000" w:themeColor="text1"/>
          <w:sz w:val="28"/>
          <w:szCs w:val="28"/>
        </w:rPr>
        <w:t xml:space="preserve">. Как правило, </w:t>
      </w:r>
      <w:proofErr w:type="gramStart"/>
      <w:r w:rsidR="00BA7BD0">
        <w:rPr>
          <w:rFonts w:ascii="Times New Roman" w:hAnsi="Times New Roman" w:cs="Times New Roman"/>
          <w:color w:val="000000" w:themeColor="text1"/>
          <w:sz w:val="28"/>
          <w:szCs w:val="28"/>
        </w:rPr>
        <w:t>отступающие  войска</w:t>
      </w:r>
      <w:proofErr w:type="gramEnd"/>
      <w:r w:rsidR="00BA7BD0">
        <w:rPr>
          <w:rFonts w:ascii="Times New Roman" w:hAnsi="Times New Roman" w:cs="Times New Roman"/>
          <w:color w:val="000000" w:themeColor="text1"/>
          <w:sz w:val="28"/>
          <w:szCs w:val="28"/>
        </w:rPr>
        <w:t xml:space="preserve"> врагу такие подарки не преподносили. Да и водную преграду нередко приходилось форсировать там, где никаких мостов и в помине никогда не было. И здесь одна надежда – на понтонную переправу.</w:t>
      </w:r>
    </w:p>
    <w:p w:rsidR="00BA7BD0" w:rsidRDefault="00BA7BD0"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Василий </w:t>
      </w:r>
      <w:proofErr w:type="spellStart"/>
      <w:r>
        <w:rPr>
          <w:rFonts w:ascii="Times New Roman" w:hAnsi="Times New Roman" w:cs="Times New Roman"/>
          <w:color w:val="000000" w:themeColor="text1"/>
          <w:sz w:val="28"/>
          <w:szCs w:val="28"/>
        </w:rPr>
        <w:t>Чекмасов</w:t>
      </w:r>
      <w:proofErr w:type="spellEnd"/>
      <w:r>
        <w:rPr>
          <w:rFonts w:ascii="Times New Roman" w:hAnsi="Times New Roman" w:cs="Times New Roman"/>
          <w:color w:val="000000" w:themeColor="text1"/>
          <w:sz w:val="28"/>
          <w:szCs w:val="28"/>
        </w:rPr>
        <w:t xml:space="preserve"> в составе понтонно-мостовой бригады прошел тысячи и тысячи километров фронтовых дорог. Познал боль и стыд отступлений, видел неутешное горе людей и смерть. Обычным делом было наведение переправ под вражеским огнем. Он возводил мосты, вязал плоты, снаряжал понтоны, наводил переправы и через многоводные Дон, Днепр, Вислу, и через множество других рек, названий которых подчас даже не знал. А когда враг оказывался рядом, брался за автомат.</w:t>
      </w:r>
    </w:p>
    <w:p w:rsidR="008F20FB" w:rsidRDefault="008F20FB"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январе 1945 года войска 1-го Украинского фронта вышли к берегам Одера. Саперной части, где младшим командиром подразделения понтонеров был Василий </w:t>
      </w:r>
      <w:proofErr w:type="spellStart"/>
      <w:r>
        <w:rPr>
          <w:rFonts w:ascii="Times New Roman" w:hAnsi="Times New Roman" w:cs="Times New Roman"/>
          <w:color w:val="000000" w:themeColor="text1"/>
          <w:sz w:val="28"/>
          <w:szCs w:val="28"/>
        </w:rPr>
        <w:t>Чекмасов</w:t>
      </w:r>
      <w:proofErr w:type="spellEnd"/>
      <w:r>
        <w:rPr>
          <w:rFonts w:ascii="Times New Roman" w:hAnsi="Times New Roman" w:cs="Times New Roman"/>
          <w:color w:val="000000" w:themeColor="text1"/>
          <w:sz w:val="28"/>
          <w:szCs w:val="28"/>
        </w:rPr>
        <w:t xml:space="preserve">, командование поставило задачу – к первому февраля навести через реку деревянный мост и обеспечить переправу войскам и боевой технике. Приказ был выполнен в срок – через 86-метровую ленту моста пошли советские войска. Фашисты, конечно, смириться с этим не могли. Переправу </w:t>
      </w:r>
      <w:r>
        <w:rPr>
          <w:rFonts w:ascii="Times New Roman" w:hAnsi="Times New Roman" w:cs="Times New Roman"/>
          <w:color w:val="000000" w:themeColor="text1"/>
          <w:sz w:val="28"/>
          <w:szCs w:val="28"/>
        </w:rPr>
        <w:lastRenderedPageBreak/>
        <w:t>бомбили с воздуха, пытались подорвать торпедами, в дело шли мины и фугасы.</w:t>
      </w:r>
    </w:p>
    <w:p w:rsidR="006A3E09" w:rsidRDefault="006A3E09"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ночь на третье февраля Василий </w:t>
      </w:r>
      <w:proofErr w:type="spellStart"/>
      <w:r>
        <w:rPr>
          <w:rFonts w:ascii="Times New Roman" w:hAnsi="Times New Roman" w:cs="Times New Roman"/>
          <w:color w:val="000000" w:themeColor="text1"/>
          <w:sz w:val="28"/>
          <w:szCs w:val="28"/>
        </w:rPr>
        <w:t>Чекмасов</w:t>
      </w:r>
      <w:proofErr w:type="spellEnd"/>
      <w:r>
        <w:rPr>
          <w:rFonts w:ascii="Times New Roman" w:hAnsi="Times New Roman" w:cs="Times New Roman"/>
          <w:color w:val="000000" w:themeColor="text1"/>
          <w:sz w:val="28"/>
          <w:szCs w:val="28"/>
        </w:rPr>
        <w:t xml:space="preserve"> с сослуживцем, охраняя мост на западной окраине населенного пункта </w:t>
      </w:r>
      <w:proofErr w:type="spellStart"/>
      <w:r>
        <w:rPr>
          <w:rFonts w:ascii="Times New Roman" w:hAnsi="Times New Roman" w:cs="Times New Roman"/>
          <w:color w:val="000000" w:themeColor="text1"/>
          <w:sz w:val="28"/>
          <w:szCs w:val="28"/>
        </w:rPr>
        <w:t>Шайдельвитц</w:t>
      </w:r>
      <w:proofErr w:type="spellEnd"/>
      <w:r>
        <w:rPr>
          <w:rFonts w:ascii="Times New Roman" w:hAnsi="Times New Roman" w:cs="Times New Roman"/>
          <w:color w:val="000000" w:themeColor="text1"/>
          <w:sz w:val="28"/>
          <w:szCs w:val="28"/>
        </w:rPr>
        <w:t xml:space="preserve"> в Верхней Силезии, заметили плывущие лодки. Одна из них наткнувшись на заградительные боны, взорвалась. Взрыв разметал ограждение. Стало ясно: лодки начинены взрывчаткой. Одну из лодок быстрое течение несло к мосту. Не раздумывая, </w:t>
      </w:r>
      <w:proofErr w:type="spellStart"/>
      <w:r>
        <w:rPr>
          <w:rFonts w:ascii="Times New Roman" w:hAnsi="Times New Roman" w:cs="Times New Roman"/>
          <w:color w:val="000000" w:themeColor="text1"/>
          <w:sz w:val="28"/>
          <w:szCs w:val="28"/>
        </w:rPr>
        <w:t>Чекмасов</w:t>
      </w:r>
      <w:proofErr w:type="spellEnd"/>
      <w:r>
        <w:rPr>
          <w:rFonts w:ascii="Times New Roman" w:hAnsi="Times New Roman" w:cs="Times New Roman"/>
          <w:color w:val="000000" w:themeColor="text1"/>
          <w:sz w:val="28"/>
          <w:szCs w:val="28"/>
        </w:rPr>
        <w:t xml:space="preserve"> бросился в ледяную воду. Примеру командира последовал и молодой боец-</w:t>
      </w:r>
      <w:proofErr w:type="spellStart"/>
      <w:r>
        <w:rPr>
          <w:rFonts w:ascii="Times New Roman" w:hAnsi="Times New Roman" w:cs="Times New Roman"/>
          <w:color w:val="000000" w:themeColor="text1"/>
          <w:sz w:val="28"/>
          <w:szCs w:val="28"/>
        </w:rPr>
        <w:t>пензяк</w:t>
      </w:r>
      <w:proofErr w:type="spellEnd"/>
      <w:r>
        <w:rPr>
          <w:rFonts w:ascii="Times New Roman" w:hAnsi="Times New Roman" w:cs="Times New Roman"/>
          <w:color w:val="000000" w:themeColor="text1"/>
          <w:sz w:val="28"/>
          <w:szCs w:val="28"/>
        </w:rPr>
        <w:t xml:space="preserve"> Сергей </w:t>
      </w:r>
      <w:proofErr w:type="spellStart"/>
      <w:r>
        <w:rPr>
          <w:rFonts w:ascii="Times New Roman" w:hAnsi="Times New Roman" w:cs="Times New Roman"/>
          <w:color w:val="000000" w:themeColor="text1"/>
          <w:sz w:val="28"/>
          <w:szCs w:val="28"/>
        </w:rPr>
        <w:t>Максютов</w:t>
      </w:r>
      <w:proofErr w:type="spellEnd"/>
      <w:r>
        <w:rPr>
          <w:rFonts w:ascii="Times New Roman" w:hAnsi="Times New Roman" w:cs="Times New Roman"/>
          <w:color w:val="000000" w:themeColor="text1"/>
          <w:sz w:val="28"/>
          <w:szCs w:val="28"/>
        </w:rPr>
        <w:t>. «Изнемогая от усталости, - пишет журнал «Военный вестник» за 1965 год, - смельчаки достигли лодку, но сил оставалось все меньше, намокшее обмундирование тянуло в воду, а руки и ноги деревенели от холода. Тогда Василий Степанович пошел на решительный шаг: рывком перевалился в лодку – прогремел взрыв. Поднялся столб воды – как последний салют героям. Мост был спасен».</w:t>
      </w:r>
    </w:p>
    <w:p w:rsidR="00AE48B0" w:rsidRDefault="00AE48B0"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Василию </w:t>
      </w:r>
      <w:proofErr w:type="spellStart"/>
      <w:r>
        <w:rPr>
          <w:rFonts w:ascii="Times New Roman" w:hAnsi="Times New Roman" w:cs="Times New Roman"/>
          <w:color w:val="000000" w:themeColor="text1"/>
          <w:sz w:val="28"/>
          <w:szCs w:val="28"/>
        </w:rPr>
        <w:t>Чекмасову</w:t>
      </w:r>
      <w:proofErr w:type="spellEnd"/>
      <w:r>
        <w:rPr>
          <w:rFonts w:ascii="Times New Roman" w:hAnsi="Times New Roman" w:cs="Times New Roman"/>
          <w:color w:val="000000" w:themeColor="text1"/>
          <w:sz w:val="28"/>
          <w:szCs w:val="28"/>
        </w:rPr>
        <w:t xml:space="preserve"> было 24 года, </w:t>
      </w:r>
      <w:proofErr w:type="spellStart"/>
      <w:r>
        <w:rPr>
          <w:rFonts w:ascii="Times New Roman" w:hAnsi="Times New Roman" w:cs="Times New Roman"/>
          <w:color w:val="000000" w:themeColor="text1"/>
          <w:sz w:val="28"/>
          <w:szCs w:val="28"/>
        </w:rPr>
        <w:t>Максютову</w:t>
      </w:r>
      <w:proofErr w:type="spellEnd"/>
      <w:r>
        <w:rPr>
          <w:rFonts w:ascii="Times New Roman" w:hAnsi="Times New Roman" w:cs="Times New Roman"/>
          <w:color w:val="000000" w:themeColor="text1"/>
          <w:sz w:val="28"/>
          <w:szCs w:val="28"/>
        </w:rPr>
        <w:t xml:space="preserve"> – всего девятнадцать…</w:t>
      </w:r>
    </w:p>
    <w:p w:rsidR="00AE48B0" w:rsidRDefault="00AE48B0"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два месяца спустя в Большое </w:t>
      </w:r>
      <w:proofErr w:type="spellStart"/>
      <w:r>
        <w:rPr>
          <w:rFonts w:ascii="Times New Roman" w:hAnsi="Times New Roman" w:cs="Times New Roman"/>
          <w:color w:val="000000" w:themeColor="text1"/>
          <w:sz w:val="28"/>
          <w:szCs w:val="28"/>
        </w:rPr>
        <w:t>Микушкино</w:t>
      </w:r>
      <w:proofErr w:type="spellEnd"/>
      <w:r>
        <w:rPr>
          <w:rFonts w:ascii="Times New Roman" w:hAnsi="Times New Roman" w:cs="Times New Roman"/>
          <w:color w:val="000000" w:themeColor="text1"/>
          <w:sz w:val="28"/>
          <w:szCs w:val="28"/>
        </w:rPr>
        <w:t xml:space="preserve"> от командира соединения, Героя Советского Союза, генерал-майора инженерных войск Соколова и начальника политотдела </w:t>
      </w:r>
      <w:proofErr w:type="spellStart"/>
      <w:r>
        <w:rPr>
          <w:rFonts w:ascii="Times New Roman" w:hAnsi="Times New Roman" w:cs="Times New Roman"/>
          <w:color w:val="000000" w:themeColor="text1"/>
          <w:sz w:val="28"/>
          <w:szCs w:val="28"/>
        </w:rPr>
        <w:t>Бражникова</w:t>
      </w:r>
      <w:proofErr w:type="spellEnd"/>
      <w:r>
        <w:rPr>
          <w:rFonts w:ascii="Times New Roman" w:hAnsi="Times New Roman" w:cs="Times New Roman"/>
          <w:color w:val="000000" w:themeColor="text1"/>
          <w:sz w:val="28"/>
          <w:szCs w:val="28"/>
        </w:rPr>
        <w:t xml:space="preserve"> пришло письмо на имя сестры Василия </w:t>
      </w:r>
      <w:proofErr w:type="spellStart"/>
      <w:r>
        <w:rPr>
          <w:rFonts w:ascii="Times New Roman" w:hAnsi="Times New Roman" w:cs="Times New Roman"/>
          <w:color w:val="000000" w:themeColor="text1"/>
          <w:sz w:val="28"/>
          <w:szCs w:val="28"/>
        </w:rPr>
        <w:t>Чекмасова</w:t>
      </w:r>
      <w:proofErr w:type="spellEnd"/>
      <w:r>
        <w:rPr>
          <w:rFonts w:ascii="Times New Roman" w:hAnsi="Times New Roman" w:cs="Times New Roman"/>
          <w:color w:val="000000" w:themeColor="text1"/>
          <w:sz w:val="28"/>
          <w:szCs w:val="28"/>
        </w:rPr>
        <w:t>.</w:t>
      </w:r>
    </w:p>
    <w:p w:rsidR="00AE48B0" w:rsidRDefault="00AE48B0"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«Дорогая Елена Степановна, - писали они. – Мы, боевые друзья вашего брата, старшего сержанта Василия Степановича </w:t>
      </w:r>
      <w:proofErr w:type="spellStart"/>
      <w:r>
        <w:rPr>
          <w:rFonts w:ascii="Times New Roman" w:hAnsi="Times New Roman" w:cs="Times New Roman"/>
          <w:color w:val="000000" w:themeColor="text1"/>
          <w:sz w:val="28"/>
          <w:szCs w:val="28"/>
        </w:rPr>
        <w:t>Чекмасова</w:t>
      </w:r>
      <w:proofErr w:type="spellEnd"/>
      <w:r>
        <w:rPr>
          <w:rFonts w:ascii="Times New Roman" w:hAnsi="Times New Roman" w:cs="Times New Roman"/>
          <w:color w:val="000000" w:themeColor="text1"/>
          <w:sz w:val="28"/>
          <w:szCs w:val="28"/>
        </w:rPr>
        <w:t>, гордимся его боевыми подвигами, прославившими инженерные войска фронта, его беззаветной преданностью матери-Родине и его храбростью. Его героический подвиг во имя Родины высоко оценила наша страна. Указом Президиума Верховного Совета СССР от 10 апреля 1945 года ему посмертно присвоено звание Героя Советского Союза. Мы обещаем Вам, что будем хранить его память и умножать его героические подвиги».</w:t>
      </w:r>
    </w:p>
    <w:p w:rsidR="00AE48B0" w:rsidRDefault="00AE48B0" w:rsidP="001B166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Не забывают Василия </w:t>
      </w:r>
      <w:proofErr w:type="spellStart"/>
      <w:r>
        <w:rPr>
          <w:rFonts w:ascii="Times New Roman" w:hAnsi="Times New Roman" w:cs="Times New Roman"/>
          <w:color w:val="000000" w:themeColor="text1"/>
          <w:sz w:val="28"/>
          <w:szCs w:val="28"/>
        </w:rPr>
        <w:t>Чекмасова</w:t>
      </w:r>
      <w:proofErr w:type="spellEnd"/>
      <w:r>
        <w:rPr>
          <w:rFonts w:ascii="Times New Roman" w:hAnsi="Times New Roman" w:cs="Times New Roman"/>
          <w:color w:val="000000" w:themeColor="text1"/>
          <w:sz w:val="28"/>
          <w:szCs w:val="28"/>
        </w:rPr>
        <w:t xml:space="preserve"> и на малой родине. В центре села ему воздвигнут обелиск, его имя носят улица и школа, в местном музее боевой славы есть его портрет. Односельчане сложили и песню о нем.</w:t>
      </w:r>
    </w:p>
    <w:p w:rsidR="001B166C" w:rsidRPr="001B166C" w:rsidRDefault="001B166C" w:rsidP="001B166C">
      <w:pPr>
        <w:spacing w:line="360" w:lineRule="auto"/>
        <w:ind w:firstLine="708"/>
        <w:jc w:val="both"/>
        <w:rPr>
          <w:rFonts w:ascii="Times New Roman" w:hAnsi="Times New Roman" w:cs="Times New Roman"/>
          <w:color w:val="000000" w:themeColor="text1"/>
          <w:sz w:val="28"/>
          <w:szCs w:val="28"/>
        </w:rPr>
      </w:pPr>
      <w:bookmarkStart w:id="0" w:name="_GoBack"/>
      <w:bookmarkEnd w:id="0"/>
      <w:r w:rsidRPr="001B166C">
        <w:rPr>
          <w:rFonts w:ascii="Times New Roman" w:hAnsi="Times New Roman" w:cs="Times New Roman"/>
          <w:color w:val="000000" w:themeColor="text1"/>
          <w:sz w:val="28"/>
          <w:szCs w:val="28"/>
        </w:rPr>
        <w:t xml:space="preserve">Похоронен в </w:t>
      </w:r>
      <w:proofErr w:type="spellStart"/>
      <w:r w:rsidRPr="001B166C">
        <w:rPr>
          <w:rFonts w:ascii="Times New Roman" w:hAnsi="Times New Roman" w:cs="Times New Roman"/>
          <w:color w:val="000000" w:themeColor="text1"/>
          <w:sz w:val="28"/>
          <w:szCs w:val="28"/>
        </w:rPr>
        <w:t>Шайдельвице</w:t>
      </w:r>
      <w:proofErr w:type="spellEnd"/>
      <w:r w:rsidRPr="001B166C">
        <w:rPr>
          <w:rFonts w:ascii="Times New Roman" w:hAnsi="Times New Roman" w:cs="Times New Roman"/>
          <w:color w:val="000000" w:themeColor="text1"/>
          <w:sz w:val="28"/>
          <w:szCs w:val="28"/>
        </w:rPr>
        <w:t>, ныне территория Польши.</w:t>
      </w:r>
      <w:r w:rsidRPr="001B166C">
        <w:rPr>
          <w:rFonts w:ascii="Times New Roman" w:hAnsi="Times New Roman" w:cs="Times New Roman"/>
          <w:color w:val="000000" w:themeColor="text1"/>
          <w:sz w:val="28"/>
          <w:szCs w:val="28"/>
        </w:rPr>
        <w:br/>
        <w:t xml:space="preserve">Указом Президиума Верховного Совета СССР от 10 апреля 1945 года старший сержант Василий </w:t>
      </w:r>
      <w:proofErr w:type="spellStart"/>
      <w:r w:rsidRPr="001B166C">
        <w:rPr>
          <w:rFonts w:ascii="Times New Roman" w:hAnsi="Times New Roman" w:cs="Times New Roman"/>
          <w:color w:val="000000" w:themeColor="text1"/>
          <w:sz w:val="28"/>
          <w:szCs w:val="28"/>
        </w:rPr>
        <w:t>Чекмасов</w:t>
      </w:r>
      <w:proofErr w:type="spellEnd"/>
      <w:r w:rsidRPr="001B166C">
        <w:rPr>
          <w:rFonts w:ascii="Times New Roman" w:hAnsi="Times New Roman" w:cs="Times New Roman"/>
          <w:color w:val="000000" w:themeColor="text1"/>
          <w:sz w:val="28"/>
          <w:szCs w:val="28"/>
        </w:rPr>
        <w:t xml:space="preserve"> посмертно был удостоен высокого звания Героя Советского Союза. Также был награждён орденами Ленина и Красной Звезды.</w:t>
      </w:r>
      <w:r w:rsidRPr="001B166C">
        <w:rPr>
          <w:rFonts w:ascii="Times New Roman" w:hAnsi="Times New Roman" w:cs="Times New Roman"/>
          <w:color w:val="000000" w:themeColor="text1"/>
          <w:sz w:val="28"/>
          <w:szCs w:val="28"/>
        </w:rPr>
        <w:br/>
        <w:t xml:space="preserve">В честь </w:t>
      </w:r>
      <w:proofErr w:type="spellStart"/>
      <w:r w:rsidRPr="001B166C">
        <w:rPr>
          <w:rFonts w:ascii="Times New Roman" w:hAnsi="Times New Roman" w:cs="Times New Roman"/>
          <w:color w:val="000000" w:themeColor="text1"/>
          <w:sz w:val="28"/>
          <w:szCs w:val="28"/>
        </w:rPr>
        <w:t>Чекмасова</w:t>
      </w:r>
      <w:proofErr w:type="spellEnd"/>
      <w:r w:rsidRPr="001B166C">
        <w:rPr>
          <w:rFonts w:ascii="Times New Roman" w:hAnsi="Times New Roman" w:cs="Times New Roman"/>
          <w:color w:val="000000" w:themeColor="text1"/>
          <w:sz w:val="28"/>
          <w:szCs w:val="28"/>
        </w:rPr>
        <w:t xml:space="preserve"> названа улица и установлен обелиск в его родном селе.</w:t>
      </w:r>
    </w:p>
    <w:p w:rsidR="001B166C" w:rsidRPr="008B2EA5" w:rsidRDefault="001B166C" w:rsidP="001B166C">
      <w:pPr>
        <w:spacing w:line="360" w:lineRule="auto"/>
        <w:jc w:val="both"/>
        <w:rPr>
          <w:rFonts w:ascii="Times New Roman" w:hAnsi="Times New Roman" w:cs="Times New Roman"/>
          <w:color w:val="000000" w:themeColor="text1"/>
          <w:sz w:val="28"/>
          <w:szCs w:val="28"/>
        </w:rPr>
      </w:pPr>
    </w:p>
    <w:p w:rsidR="008B2EA5" w:rsidRPr="008B2EA5" w:rsidRDefault="008B2EA5" w:rsidP="001B166C">
      <w:pPr>
        <w:spacing w:line="360" w:lineRule="auto"/>
        <w:jc w:val="center"/>
        <w:rPr>
          <w:rFonts w:ascii="Times New Roman" w:hAnsi="Times New Roman" w:cs="Times New Roman"/>
          <w:b/>
          <w:color w:val="FF0000"/>
          <w:sz w:val="44"/>
          <w:szCs w:val="44"/>
        </w:rPr>
      </w:pPr>
    </w:p>
    <w:sectPr w:rsidR="008B2EA5" w:rsidRPr="008B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A6"/>
    <w:rsid w:val="001B166C"/>
    <w:rsid w:val="006A3E09"/>
    <w:rsid w:val="008B2EA5"/>
    <w:rsid w:val="008F20FB"/>
    <w:rsid w:val="009219F1"/>
    <w:rsid w:val="00AE48B0"/>
    <w:rsid w:val="00BA7BD0"/>
    <w:rsid w:val="00BC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2A889-A0AC-4304-907D-7B82B9DB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2015-10-20T10:12:00Z</dcterms:created>
  <dcterms:modified xsi:type="dcterms:W3CDTF">2015-10-20T11:16:00Z</dcterms:modified>
</cp:coreProperties>
</file>