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92" w:rsidRDefault="00600692" w:rsidP="007D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69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6331" cy="8530857"/>
            <wp:effectExtent l="0" t="0" r="4445" b="3810"/>
            <wp:docPr id="1" name="Рисунок 1" descr="C:\Users\Lenovo\Downloads\IMG_202102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_20210217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31" cy="853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92" w:rsidRDefault="00600692" w:rsidP="007D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692" w:rsidRDefault="00600692" w:rsidP="007D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692" w:rsidRDefault="00600692" w:rsidP="007D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7CF" w:rsidRDefault="007D57CF" w:rsidP="007D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F247E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="00453FC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C7F14">
        <w:rPr>
          <w:rFonts w:ascii="Times New Roman" w:eastAsia="Times New Roman" w:hAnsi="Times New Roman" w:cs="Times New Roman"/>
          <w:sz w:val="28"/>
          <w:szCs w:val="28"/>
        </w:rPr>
        <w:t>-14</w:t>
      </w:r>
      <w:r w:rsidRPr="008F247E">
        <w:rPr>
          <w:rFonts w:ascii="Times New Roman" w:eastAsia="Times New Roman" w:hAnsi="Times New Roman" w:cs="Times New Roman"/>
          <w:sz w:val="28"/>
          <w:szCs w:val="28"/>
        </w:rPr>
        <w:t xml:space="preserve"> лет; </w:t>
      </w:r>
    </w:p>
    <w:p w:rsidR="007D57CF" w:rsidRDefault="008C7F14" w:rsidP="007D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•15</w:t>
      </w:r>
      <w:r w:rsidR="007D57CF" w:rsidRPr="008F247E">
        <w:rPr>
          <w:rFonts w:ascii="Times New Roman" w:eastAsia="Times New Roman" w:hAnsi="Times New Roman" w:cs="Times New Roman"/>
          <w:sz w:val="28"/>
          <w:szCs w:val="28"/>
        </w:rPr>
        <w:t xml:space="preserve">-17 лет; </w:t>
      </w:r>
    </w:p>
    <w:p w:rsidR="007D57CF" w:rsidRPr="008F247E" w:rsidRDefault="007D57CF" w:rsidP="007D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7E">
        <w:rPr>
          <w:rFonts w:ascii="Times New Roman" w:eastAsia="Times New Roman" w:hAnsi="Times New Roman" w:cs="Times New Roman"/>
          <w:sz w:val="28"/>
          <w:szCs w:val="28"/>
        </w:rPr>
        <w:t xml:space="preserve">•18 лет и старше. </w:t>
      </w:r>
    </w:p>
    <w:p w:rsidR="005B1E40" w:rsidRPr="008F247E" w:rsidRDefault="007D57CF" w:rsidP="008C7F14">
      <w:pPr>
        <w:pStyle w:val="a4"/>
        <w:jc w:val="center"/>
        <w:rPr>
          <w:sz w:val="28"/>
          <w:szCs w:val="28"/>
        </w:rPr>
      </w:pPr>
      <w:r w:rsidRPr="005615D3">
        <w:rPr>
          <w:b/>
          <w:sz w:val="28"/>
          <w:szCs w:val="28"/>
        </w:rPr>
        <w:t xml:space="preserve">4. </w:t>
      </w:r>
      <w:r w:rsidR="008C7F14">
        <w:rPr>
          <w:rStyle w:val="a5"/>
          <w:sz w:val="28"/>
          <w:szCs w:val="28"/>
        </w:rPr>
        <w:t>ПРЕДМЕТ КОНКУРСА</w:t>
      </w:r>
    </w:p>
    <w:p w:rsidR="005B1E40" w:rsidRDefault="005B1E40" w:rsidP="005B1E40">
      <w:pPr>
        <w:pStyle w:val="a4"/>
        <w:ind w:firstLine="708"/>
        <w:jc w:val="both"/>
        <w:rPr>
          <w:sz w:val="28"/>
          <w:szCs w:val="28"/>
        </w:rPr>
      </w:pPr>
      <w:r w:rsidRPr="008F247E">
        <w:rPr>
          <w:sz w:val="28"/>
          <w:szCs w:val="28"/>
        </w:rPr>
        <w:t xml:space="preserve">На рассмотрение жюри представляются творческие </w:t>
      </w:r>
      <w:proofErr w:type="gramStart"/>
      <w:r w:rsidRPr="008F247E">
        <w:rPr>
          <w:sz w:val="28"/>
          <w:szCs w:val="28"/>
        </w:rPr>
        <w:t>работы,  выполненные</w:t>
      </w:r>
      <w:proofErr w:type="gramEnd"/>
      <w:r w:rsidRPr="008F247E">
        <w:rPr>
          <w:sz w:val="28"/>
          <w:szCs w:val="28"/>
        </w:rPr>
        <w:t xml:space="preserve"> в любой технике, любого жанра в со</w:t>
      </w:r>
      <w:r>
        <w:rPr>
          <w:sz w:val="28"/>
          <w:szCs w:val="28"/>
        </w:rPr>
        <w:t>ответствии с тематикой Конкурса:</w:t>
      </w:r>
      <w:r w:rsidRPr="008F247E">
        <w:rPr>
          <w:sz w:val="28"/>
          <w:szCs w:val="28"/>
        </w:rPr>
        <w:t xml:space="preserve">  </w:t>
      </w:r>
    </w:p>
    <w:p w:rsidR="005B1E40" w:rsidRDefault="00E970B5" w:rsidP="005B1E40">
      <w:pPr>
        <w:pStyle w:val="a4"/>
        <w:jc w:val="both"/>
        <w:rPr>
          <w:sz w:val="28"/>
          <w:szCs w:val="28"/>
        </w:rPr>
      </w:pPr>
      <w:r w:rsidRPr="00E970B5">
        <w:rPr>
          <w:b/>
          <w:sz w:val="28"/>
          <w:szCs w:val="28"/>
        </w:rPr>
        <w:t xml:space="preserve">1. </w:t>
      </w:r>
      <w:r w:rsidR="005B1E40" w:rsidRPr="00E970B5">
        <w:rPr>
          <w:b/>
          <w:sz w:val="28"/>
          <w:szCs w:val="28"/>
        </w:rPr>
        <w:t>Компьютерная графика.</w:t>
      </w:r>
      <w:r w:rsidR="005B1E40">
        <w:rPr>
          <w:sz w:val="28"/>
          <w:szCs w:val="28"/>
        </w:rPr>
        <w:t xml:space="preserve"> На конкурс принимаются компьютерные рисунки, коллажи, анимации и т.д.</w:t>
      </w:r>
    </w:p>
    <w:p w:rsidR="005B1E40" w:rsidRDefault="00E970B5" w:rsidP="005B1E40">
      <w:pPr>
        <w:pStyle w:val="a4"/>
        <w:jc w:val="both"/>
        <w:rPr>
          <w:sz w:val="28"/>
          <w:szCs w:val="28"/>
        </w:rPr>
      </w:pPr>
      <w:r w:rsidRPr="00E970B5">
        <w:rPr>
          <w:b/>
          <w:sz w:val="28"/>
          <w:szCs w:val="28"/>
        </w:rPr>
        <w:t>2.</w:t>
      </w:r>
      <w:r w:rsidR="005B1E40" w:rsidRPr="00E970B5">
        <w:rPr>
          <w:b/>
          <w:sz w:val="28"/>
          <w:szCs w:val="28"/>
        </w:rPr>
        <w:t>Декоративно-прикладное творчество.</w:t>
      </w:r>
      <w:r w:rsidR="005B1E40">
        <w:rPr>
          <w:sz w:val="28"/>
          <w:szCs w:val="28"/>
        </w:rPr>
        <w:t xml:space="preserve"> На конкурс </w:t>
      </w:r>
      <w:r w:rsidR="0049006A">
        <w:rPr>
          <w:sz w:val="28"/>
          <w:szCs w:val="28"/>
        </w:rPr>
        <w:t xml:space="preserve">принимаются работы, </w:t>
      </w:r>
      <w:r w:rsidR="005B1E40">
        <w:rPr>
          <w:sz w:val="28"/>
          <w:szCs w:val="28"/>
        </w:rPr>
        <w:t>выполненные в любой технике и из любого материала</w:t>
      </w:r>
      <w:r w:rsidR="0049006A">
        <w:rPr>
          <w:sz w:val="28"/>
          <w:szCs w:val="28"/>
        </w:rPr>
        <w:t>:</w:t>
      </w:r>
      <w:r w:rsidR="0049006A" w:rsidRPr="0049006A">
        <w:rPr>
          <w:sz w:val="28"/>
          <w:szCs w:val="28"/>
        </w:rPr>
        <w:t xml:space="preserve"> </w:t>
      </w:r>
      <w:r w:rsidR="0049006A" w:rsidRPr="008F247E">
        <w:rPr>
          <w:sz w:val="28"/>
          <w:szCs w:val="28"/>
        </w:rPr>
        <w:t xml:space="preserve">фотография, вышивка, батик, </w:t>
      </w:r>
      <w:r w:rsidR="00453FC6">
        <w:rPr>
          <w:sz w:val="28"/>
          <w:szCs w:val="28"/>
        </w:rPr>
        <w:t xml:space="preserve">лепка, </w:t>
      </w:r>
      <w:r w:rsidR="0049006A" w:rsidRPr="008F247E">
        <w:rPr>
          <w:sz w:val="28"/>
          <w:szCs w:val="28"/>
        </w:rPr>
        <w:t xml:space="preserve">аппликация, </w:t>
      </w:r>
      <w:r w:rsidR="00453FC6">
        <w:rPr>
          <w:sz w:val="28"/>
          <w:szCs w:val="28"/>
        </w:rPr>
        <w:t xml:space="preserve">оригами, бумажная пластика, предметы быта и интерьера, флористика, </w:t>
      </w:r>
      <w:proofErr w:type="spellStart"/>
      <w:r w:rsidR="00453FC6">
        <w:rPr>
          <w:sz w:val="28"/>
          <w:szCs w:val="28"/>
        </w:rPr>
        <w:t>декупаж</w:t>
      </w:r>
      <w:proofErr w:type="spellEnd"/>
      <w:r w:rsidR="00453FC6">
        <w:rPr>
          <w:sz w:val="28"/>
          <w:szCs w:val="28"/>
        </w:rPr>
        <w:t xml:space="preserve">, выжигание, изделие из гипса, изделие из глины, </w:t>
      </w:r>
      <w:r w:rsidR="0049006A" w:rsidRPr="008F247E">
        <w:rPr>
          <w:sz w:val="28"/>
          <w:szCs w:val="28"/>
        </w:rPr>
        <w:t>изделие из пластили</w:t>
      </w:r>
      <w:r w:rsidR="00453FC6">
        <w:rPr>
          <w:sz w:val="28"/>
          <w:szCs w:val="28"/>
        </w:rPr>
        <w:t xml:space="preserve">на, изделие из фетра, макраме, </w:t>
      </w:r>
      <w:r w:rsidR="0049006A" w:rsidRPr="008F247E">
        <w:rPr>
          <w:sz w:val="28"/>
          <w:szCs w:val="28"/>
        </w:rPr>
        <w:t>панно</w:t>
      </w:r>
      <w:r w:rsidR="00453FC6">
        <w:rPr>
          <w:sz w:val="28"/>
          <w:szCs w:val="28"/>
        </w:rPr>
        <w:t xml:space="preserve"> и т.д.</w:t>
      </w:r>
    </w:p>
    <w:p w:rsidR="0049006A" w:rsidRDefault="00E970B5" w:rsidP="005B1E40">
      <w:pPr>
        <w:pStyle w:val="a4"/>
        <w:jc w:val="both"/>
      </w:pPr>
      <w:r w:rsidRPr="00E970B5">
        <w:rPr>
          <w:b/>
          <w:sz w:val="28"/>
          <w:szCs w:val="28"/>
        </w:rPr>
        <w:t>3.</w:t>
      </w:r>
      <w:r w:rsidR="0049006A" w:rsidRPr="00E970B5">
        <w:rPr>
          <w:b/>
          <w:sz w:val="28"/>
          <w:szCs w:val="28"/>
        </w:rPr>
        <w:t xml:space="preserve"> Стенгазеты.</w:t>
      </w:r>
      <w:r w:rsidR="0049006A" w:rsidRPr="0049006A">
        <w:rPr>
          <w:sz w:val="28"/>
          <w:szCs w:val="28"/>
        </w:rPr>
        <w:t xml:space="preserve"> </w:t>
      </w:r>
      <w:r w:rsidR="0049006A">
        <w:rPr>
          <w:sz w:val="28"/>
          <w:szCs w:val="28"/>
        </w:rPr>
        <w:t xml:space="preserve">На конкурс принимаются авторские и коллективные работы; </w:t>
      </w:r>
    </w:p>
    <w:p w:rsidR="005B1E40" w:rsidRDefault="00E970B5" w:rsidP="005B1E40">
      <w:pPr>
        <w:pStyle w:val="a4"/>
        <w:jc w:val="both"/>
      </w:pPr>
      <w:r w:rsidRPr="00E970B5">
        <w:rPr>
          <w:b/>
        </w:rPr>
        <w:t>4.</w:t>
      </w:r>
      <w:r w:rsidR="005B1E40" w:rsidRPr="00E970B5">
        <w:rPr>
          <w:b/>
          <w:sz w:val="28"/>
          <w:szCs w:val="28"/>
        </w:rPr>
        <w:t>Литературное творчество</w:t>
      </w:r>
      <w:r w:rsidR="005B1E40">
        <w:rPr>
          <w:sz w:val="28"/>
          <w:szCs w:val="28"/>
        </w:rPr>
        <w:t>. На конкурс принимаются любые материалы (повести, рассказы, сказки, эссе, стихи, пьесы и т.д.).</w:t>
      </w:r>
    </w:p>
    <w:p w:rsidR="00453FC6" w:rsidRDefault="00E970B5" w:rsidP="00453FC6">
      <w:pPr>
        <w:pStyle w:val="a4"/>
        <w:jc w:val="both"/>
        <w:rPr>
          <w:sz w:val="28"/>
          <w:szCs w:val="28"/>
        </w:rPr>
      </w:pPr>
      <w:r w:rsidRPr="00E970B5">
        <w:rPr>
          <w:b/>
        </w:rPr>
        <w:t>5.</w:t>
      </w:r>
      <w:r w:rsidR="005B1E40" w:rsidRPr="00E970B5">
        <w:rPr>
          <w:b/>
        </w:rPr>
        <w:t xml:space="preserve"> </w:t>
      </w:r>
      <w:r w:rsidR="005B1E40" w:rsidRPr="00E970B5">
        <w:rPr>
          <w:b/>
          <w:sz w:val="28"/>
          <w:szCs w:val="28"/>
        </w:rPr>
        <w:t>Вокальное и музыкал</w:t>
      </w:r>
      <w:r w:rsidR="00453FC6" w:rsidRPr="00E970B5">
        <w:rPr>
          <w:b/>
          <w:sz w:val="28"/>
          <w:szCs w:val="28"/>
        </w:rPr>
        <w:t>ьное творчество.</w:t>
      </w:r>
      <w:r w:rsidR="00453FC6">
        <w:rPr>
          <w:sz w:val="28"/>
          <w:szCs w:val="28"/>
        </w:rPr>
        <w:t xml:space="preserve"> На конкурс</w:t>
      </w:r>
      <w:r w:rsidR="00453FC6" w:rsidRPr="00453FC6">
        <w:rPr>
          <w:sz w:val="28"/>
          <w:szCs w:val="28"/>
        </w:rPr>
        <w:t xml:space="preserve"> </w:t>
      </w:r>
      <w:r w:rsidR="00453FC6">
        <w:rPr>
          <w:sz w:val="28"/>
          <w:szCs w:val="28"/>
        </w:rPr>
        <w:t>принимаются аудио и(или) видеозаписи выступлений соответствующей тематике. У</w:t>
      </w:r>
      <w:r w:rsidR="00453FC6" w:rsidRPr="00453FC6">
        <w:rPr>
          <w:sz w:val="28"/>
          <w:szCs w:val="28"/>
        </w:rPr>
        <w:t>частие</w:t>
      </w:r>
      <w:r w:rsidR="00453FC6">
        <w:rPr>
          <w:sz w:val="28"/>
          <w:szCs w:val="28"/>
        </w:rPr>
        <w:t xml:space="preserve"> могут принять</w:t>
      </w:r>
      <w:r w:rsidR="00453FC6" w:rsidRPr="00453FC6">
        <w:rPr>
          <w:sz w:val="28"/>
          <w:szCs w:val="28"/>
        </w:rPr>
        <w:t xml:space="preserve"> солисты и любые коллективы (ансамбли, группы, оркестры, хоры и т.д.).</w:t>
      </w:r>
    </w:p>
    <w:p w:rsidR="00E970B5" w:rsidRPr="00453FC6" w:rsidRDefault="00E970B5" w:rsidP="00453FC6">
      <w:pPr>
        <w:pStyle w:val="a4"/>
        <w:jc w:val="both"/>
        <w:rPr>
          <w:sz w:val="28"/>
          <w:szCs w:val="28"/>
        </w:rPr>
      </w:pPr>
    </w:p>
    <w:p w:rsidR="0049006A" w:rsidRDefault="0049006A" w:rsidP="008C7F14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5. </w:t>
      </w:r>
      <w:r w:rsidR="008C7F14">
        <w:rPr>
          <w:rStyle w:val="a5"/>
          <w:sz w:val="28"/>
          <w:szCs w:val="28"/>
        </w:rPr>
        <w:t>ПОРЯДОК ПОДАЧИ ЗАЯВОК НА КОНКУРС                                                  И КРИТЕРИИ ОЦЕНКИ ТВОРЧЕСКИХ РАБОТ</w:t>
      </w:r>
    </w:p>
    <w:p w:rsidR="007F6100" w:rsidRDefault="008C7F14" w:rsidP="0049006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49006A" w:rsidRPr="008F247E">
        <w:rPr>
          <w:sz w:val="28"/>
          <w:szCs w:val="28"/>
        </w:rPr>
        <w:t>1.Для</w:t>
      </w:r>
      <w:proofErr w:type="gramEnd"/>
      <w:r w:rsidR="0049006A" w:rsidRPr="008F247E">
        <w:rPr>
          <w:sz w:val="28"/>
          <w:szCs w:val="28"/>
        </w:rPr>
        <w:t xml:space="preserve"> участия в к</w:t>
      </w:r>
      <w:r w:rsidR="007F6100">
        <w:rPr>
          <w:sz w:val="28"/>
          <w:szCs w:val="28"/>
        </w:rPr>
        <w:t>онкурсе необходимо предоставить:</w:t>
      </w:r>
    </w:p>
    <w:p w:rsidR="00E970B5" w:rsidRDefault="007F6100" w:rsidP="00B22A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творческую работу;</w:t>
      </w:r>
    </w:p>
    <w:p w:rsidR="007F6100" w:rsidRDefault="0049006A" w:rsidP="00B22AD8">
      <w:pPr>
        <w:pStyle w:val="a4"/>
        <w:jc w:val="both"/>
        <w:rPr>
          <w:sz w:val="28"/>
          <w:szCs w:val="28"/>
        </w:rPr>
      </w:pPr>
      <w:r w:rsidRPr="008F247E">
        <w:rPr>
          <w:sz w:val="28"/>
          <w:szCs w:val="28"/>
        </w:rPr>
        <w:t>- анкету участника конкурса (фамилия, имя, отчество, дата рождения, место учебы, адрес проживания, контактный телефон</w:t>
      </w:r>
      <w:r w:rsidR="008C7F14">
        <w:rPr>
          <w:sz w:val="28"/>
          <w:szCs w:val="28"/>
        </w:rPr>
        <w:t>, название работы</w:t>
      </w:r>
      <w:r w:rsidR="007F6100">
        <w:rPr>
          <w:sz w:val="28"/>
          <w:szCs w:val="28"/>
        </w:rPr>
        <w:t>);</w:t>
      </w:r>
    </w:p>
    <w:p w:rsidR="0049006A" w:rsidRPr="008F247E" w:rsidRDefault="008C7F14" w:rsidP="007F6100">
      <w:pPr>
        <w:pStyle w:val="a4"/>
        <w:rPr>
          <w:sz w:val="28"/>
          <w:szCs w:val="28"/>
        </w:rPr>
      </w:pPr>
      <w:r>
        <w:rPr>
          <w:sz w:val="28"/>
          <w:szCs w:val="28"/>
        </w:rPr>
        <w:t>5.</w:t>
      </w:r>
      <w:r w:rsidR="007F6100">
        <w:rPr>
          <w:sz w:val="28"/>
          <w:szCs w:val="28"/>
        </w:rPr>
        <w:t>2</w:t>
      </w:r>
      <w:r w:rsidR="0049006A" w:rsidRPr="008F247E">
        <w:rPr>
          <w:sz w:val="28"/>
          <w:szCs w:val="28"/>
        </w:rPr>
        <w:t>.Присланные работы оцениваются по двум критериям:</w:t>
      </w:r>
      <w:r w:rsidR="0049006A" w:rsidRPr="008F247E">
        <w:rPr>
          <w:sz w:val="28"/>
          <w:szCs w:val="28"/>
        </w:rPr>
        <w:br/>
        <w:t>- соответствие заявленной теме;</w:t>
      </w:r>
      <w:r w:rsidR="0049006A" w:rsidRPr="008F247E">
        <w:rPr>
          <w:sz w:val="28"/>
          <w:szCs w:val="28"/>
        </w:rPr>
        <w:br/>
        <w:t>- оригинальность исполнения.</w:t>
      </w:r>
    </w:p>
    <w:p w:rsidR="00E970B5" w:rsidRDefault="00E970B5" w:rsidP="00B22AD8">
      <w:pPr>
        <w:pStyle w:val="a4"/>
        <w:jc w:val="center"/>
        <w:rPr>
          <w:b/>
          <w:sz w:val="28"/>
          <w:szCs w:val="28"/>
        </w:rPr>
      </w:pPr>
    </w:p>
    <w:p w:rsidR="007F6100" w:rsidRDefault="007F6100" w:rsidP="00B22AD8">
      <w:pPr>
        <w:pStyle w:val="a4"/>
        <w:jc w:val="center"/>
        <w:rPr>
          <w:b/>
          <w:sz w:val="28"/>
          <w:szCs w:val="28"/>
        </w:rPr>
      </w:pPr>
      <w:r w:rsidRPr="007F6100">
        <w:rPr>
          <w:b/>
          <w:sz w:val="28"/>
          <w:szCs w:val="28"/>
        </w:rPr>
        <w:lastRenderedPageBreak/>
        <w:t xml:space="preserve">6. </w:t>
      </w:r>
      <w:r w:rsidR="00B22AD8">
        <w:rPr>
          <w:b/>
          <w:sz w:val="28"/>
          <w:szCs w:val="28"/>
        </w:rPr>
        <w:t>УСЛОВИЯ ПРОВЕДЕНИЯ КОНКУРСА</w:t>
      </w:r>
    </w:p>
    <w:p w:rsidR="00B22AD8" w:rsidRDefault="00B22AD8" w:rsidP="00B22A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7F6100" w:rsidRPr="008F247E">
        <w:rPr>
          <w:sz w:val="28"/>
          <w:szCs w:val="28"/>
        </w:rPr>
        <w:t>1.Конкурсные</w:t>
      </w:r>
      <w:proofErr w:type="gramEnd"/>
      <w:r w:rsidR="007F6100" w:rsidRPr="008F247E">
        <w:rPr>
          <w:sz w:val="28"/>
          <w:szCs w:val="28"/>
        </w:rPr>
        <w:t xml:space="preserve"> работы принимаются </w:t>
      </w:r>
      <w:r w:rsidR="007F6100">
        <w:rPr>
          <w:sz w:val="28"/>
          <w:szCs w:val="28"/>
        </w:rPr>
        <w:t>с 1марта до 10 апреля 2021</w:t>
      </w:r>
      <w:r w:rsidR="007F6100" w:rsidRPr="008F247E">
        <w:rPr>
          <w:sz w:val="28"/>
          <w:szCs w:val="28"/>
        </w:rPr>
        <w:t xml:space="preserve"> года по адресу: </w:t>
      </w:r>
      <w:r w:rsidR="007F6100">
        <w:rPr>
          <w:sz w:val="28"/>
          <w:szCs w:val="28"/>
        </w:rPr>
        <w:t>с.Исаклы, ул.Куйбышевская,102 ;</w:t>
      </w:r>
      <w:r w:rsidR="007F6100" w:rsidRPr="008F247E">
        <w:rPr>
          <w:sz w:val="28"/>
          <w:szCs w:val="28"/>
        </w:rPr>
        <w:t xml:space="preserve"> </w:t>
      </w:r>
    </w:p>
    <w:p w:rsidR="00B22AD8" w:rsidRDefault="007F6100" w:rsidP="00B22AD8">
      <w:pPr>
        <w:pStyle w:val="a4"/>
        <w:jc w:val="both"/>
        <w:rPr>
          <w:sz w:val="28"/>
          <w:szCs w:val="28"/>
        </w:rPr>
      </w:pPr>
      <w:r w:rsidRPr="008F247E">
        <w:rPr>
          <w:sz w:val="28"/>
          <w:szCs w:val="28"/>
        </w:rPr>
        <w:t xml:space="preserve">по электронной почте: </w:t>
      </w:r>
      <w:proofErr w:type="spellStart"/>
      <w:proofErr w:type="gramStart"/>
      <w:r>
        <w:rPr>
          <w:sz w:val="28"/>
          <w:szCs w:val="28"/>
          <w:lang w:val="en-US"/>
        </w:rPr>
        <w:t>biblio</w:t>
      </w:r>
      <w:proofErr w:type="spellEnd"/>
      <w:r w:rsidRPr="007F6100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7F610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F247E">
        <w:rPr>
          <w:sz w:val="28"/>
          <w:szCs w:val="28"/>
        </w:rPr>
        <w:t>,  с</w:t>
      </w:r>
      <w:proofErr w:type="gramEnd"/>
      <w:r w:rsidRPr="008F247E">
        <w:rPr>
          <w:sz w:val="28"/>
          <w:szCs w:val="28"/>
        </w:rPr>
        <w:t xml:space="preserve"> пометкой «На конкурс </w:t>
      </w:r>
      <w:r>
        <w:rPr>
          <w:sz w:val="28"/>
          <w:szCs w:val="28"/>
        </w:rPr>
        <w:t>Путь к звездам!</w:t>
      </w:r>
      <w:r w:rsidRPr="008F247E">
        <w:rPr>
          <w:sz w:val="28"/>
          <w:szCs w:val="28"/>
        </w:rPr>
        <w:t xml:space="preserve">». </w:t>
      </w:r>
      <w:r w:rsidRPr="008F247E">
        <w:rPr>
          <w:sz w:val="28"/>
          <w:szCs w:val="28"/>
        </w:rPr>
        <w:br/>
      </w:r>
      <w:r w:rsidR="00B22AD8">
        <w:rPr>
          <w:sz w:val="28"/>
          <w:szCs w:val="28"/>
        </w:rPr>
        <w:t>6.</w:t>
      </w:r>
      <w:proofErr w:type="gramStart"/>
      <w:r w:rsidRPr="008F247E">
        <w:rPr>
          <w:sz w:val="28"/>
          <w:szCs w:val="28"/>
        </w:rPr>
        <w:t>2.Оценку</w:t>
      </w:r>
      <w:proofErr w:type="gramEnd"/>
      <w:r w:rsidRPr="008F247E">
        <w:rPr>
          <w:sz w:val="28"/>
          <w:szCs w:val="28"/>
        </w:rPr>
        <w:t xml:space="preserve"> присланных работ и принятие решения о победителях Конкурса будет проводить Конкурсная комиссия.</w:t>
      </w:r>
    </w:p>
    <w:p w:rsidR="00B22AD8" w:rsidRDefault="00B22AD8" w:rsidP="00B22A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7F6100" w:rsidRPr="008F247E">
        <w:rPr>
          <w:sz w:val="28"/>
          <w:szCs w:val="28"/>
        </w:rPr>
        <w:t>3.Подведение</w:t>
      </w:r>
      <w:proofErr w:type="gramEnd"/>
      <w:r w:rsidR="007F6100" w:rsidRPr="008F247E">
        <w:rPr>
          <w:sz w:val="28"/>
          <w:szCs w:val="28"/>
        </w:rPr>
        <w:t xml:space="preserve"> итогов Ко</w:t>
      </w:r>
      <w:r w:rsidR="007F6100">
        <w:rPr>
          <w:sz w:val="28"/>
          <w:szCs w:val="28"/>
        </w:rPr>
        <w:t>нкурса будет осуществляться с 11 апреля по 20 апреля 2021</w:t>
      </w:r>
      <w:r w:rsidR="007F6100" w:rsidRPr="008F247E">
        <w:rPr>
          <w:sz w:val="28"/>
          <w:szCs w:val="28"/>
        </w:rPr>
        <w:t xml:space="preserve"> г. </w:t>
      </w:r>
    </w:p>
    <w:p w:rsidR="00B22AD8" w:rsidRDefault="00B22AD8" w:rsidP="00B22A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5615D3">
        <w:rPr>
          <w:sz w:val="28"/>
          <w:szCs w:val="28"/>
        </w:rPr>
        <w:t>4</w:t>
      </w:r>
      <w:r w:rsidR="007F6100" w:rsidRPr="008F247E">
        <w:rPr>
          <w:sz w:val="28"/>
          <w:szCs w:val="28"/>
        </w:rPr>
        <w:t>.Победители</w:t>
      </w:r>
      <w:proofErr w:type="gramEnd"/>
      <w:r w:rsidR="007F6100" w:rsidRPr="008F247E">
        <w:rPr>
          <w:sz w:val="28"/>
          <w:szCs w:val="28"/>
        </w:rPr>
        <w:t xml:space="preserve"> Конкурса будут награждены</w:t>
      </w:r>
      <w:r>
        <w:rPr>
          <w:sz w:val="28"/>
          <w:szCs w:val="28"/>
        </w:rPr>
        <w:t xml:space="preserve"> дипломами и памятными призами.</w:t>
      </w:r>
    </w:p>
    <w:p w:rsidR="00B53382" w:rsidRDefault="00B22AD8" w:rsidP="00B22A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15D3">
        <w:rPr>
          <w:sz w:val="28"/>
          <w:szCs w:val="28"/>
        </w:rPr>
        <w:t xml:space="preserve">5. </w:t>
      </w:r>
      <w:r w:rsidR="005615D3" w:rsidRPr="008F247E">
        <w:rPr>
          <w:sz w:val="28"/>
          <w:szCs w:val="28"/>
        </w:rPr>
        <w:t>Присланные на конкурс материалы возвращаются</w:t>
      </w:r>
      <w:r w:rsidR="00E970B5">
        <w:rPr>
          <w:sz w:val="28"/>
          <w:szCs w:val="28"/>
        </w:rPr>
        <w:t xml:space="preserve"> (по желанию участника)</w:t>
      </w:r>
      <w:r w:rsidR="005615D3" w:rsidRPr="008F247E">
        <w:rPr>
          <w:sz w:val="28"/>
          <w:szCs w:val="28"/>
        </w:rPr>
        <w:t>.</w:t>
      </w:r>
      <w:r w:rsidR="005615D3" w:rsidRPr="008F247E">
        <w:rPr>
          <w:sz w:val="28"/>
          <w:szCs w:val="28"/>
        </w:rPr>
        <w:br/>
      </w:r>
      <w:r>
        <w:rPr>
          <w:sz w:val="28"/>
          <w:szCs w:val="28"/>
        </w:rPr>
        <w:t>6.</w:t>
      </w:r>
      <w:r w:rsidR="005615D3">
        <w:rPr>
          <w:sz w:val="28"/>
          <w:szCs w:val="28"/>
        </w:rPr>
        <w:t xml:space="preserve">6. </w:t>
      </w:r>
      <w:r w:rsidR="007F6100" w:rsidRPr="008F247E">
        <w:rPr>
          <w:sz w:val="28"/>
          <w:szCs w:val="28"/>
        </w:rPr>
        <w:t>Консультации по вопросам провед</w:t>
      </w:r>
      <w:r>
        <w:rPr>
          <w:sz w:val="28"/>
          <w:szCs w:val="28"/>
        </w:rPr>
        <w:t>ения конкурса можно получить в</w:t>
      </w:r>
      <w:r w:rsidR="007F6100">
        <w:rPr>
          <w:sz w:val="28"/>
          <w:szCs w:val="28"/>
        </w:rPr>
        <w:t xml:space="preserve"> Межпоселенческой центральной районной библиотеке им.И.Г.Зиненко:</w:t>
      </w:r>
      <w:r w:rsidR="007F6100" w:rsidRPr="008F247E">
        <w:rPr>
          <w:sz w:val="28"/>
          <w:szCs w:val="28"/>
        </w:rPr>
        <w:t xml:space="preserve"> </w:t>
      </w:r>
      <w:r w:rsidR="007F6100">
        <w:rPr>
          <w:sz w:val="28"/>
          <w:szCs w:val="28"/>
        </w:rPr>
        <w:t xml:space="preserve">с.Исаклы, </w:t>
      </w:r>
      <w:proofErr w:type="spellStart"/>
      <w:r w:rsidR="007F6100">
        <w:rPr>
          <w:sz w:val="28"/>
          <w:szCs w:val="28"/>
        </w:rPr>
        <w:t>ул.Куйбышевская</w:t>
      </w:r>
      <w:proofErr w:type="spellEnd"/>
      <w:r w:rsidR="007F6100">
        <w:rPr>
          <w:sz w:val="28"/>
          <w:szCs w:val="28"/>
        </w:rPr>
        <w:t>, 102</w:t>
      </w:r>
      <w:r>
        <w:rPr>
          <w:sz w:val="28"/>
          <w:szCs w:val="28"/>
        </w:rPr>
        <w:t>; т</w:t>
      </w:r>
      <w:r w:rsidR="00B53382">
        <w:rPr>
          <w:sz w:val="28"/>
          <w:szCs w:val="28"/>
        </w:rPr>
        <w:t>елефон:  8(84654) 2-16-93 ; 2-11-81</w:t>
      </w:r>
      <w:r w:rsidR="007F6100" w:rsidRPr="008F247E">
        <w:rPr>
          <w:sz w:val="28"/>
          <w:szCs w:val="28"/>
        </w:rPr>
        <w:br/>
        <w:t xml:space="preserve">Контактные лица: </w:t>
      </w:r>
      <w:r w:rsidR="00B53382">
        <w:rPr>
          <w:sz w:val="28"/>
          <w:szCs w:val="28"/>
        </w:rPr>
        <w:t xml:space="preserve">Епифанова Ирина Яковлевна, Буренина Оксана Александровна </w:t>
      </w:r>
      <w:r w:rsidR="005615D3">
        <w:rPr>
          <w:sz w:val="28"/>
          <w:szCs w:val="28"/>
        </w:rPr>
        <w:t>, Ганина Виктория Геннадиевна.</w:t>
      </w:r>
    </w:p>
    <w:p w:rsidR="007F6100" w:rsidRPr="008F247E" w:rsidRDefault="007F6100" w:rsidP="005615D3">
      <w:pPr>
        <w:pStyle w:val="a4"/>
        <w:rPr>
          <w:sz w:val="28"/>
          <w:szCs w:val="28"/>
        </w:rPr>
      </w:pPr>
      <w:r w:rsidRPr="008F247E">
        <w:rPr>
          <w:sz w:val="28"/>
          <w:szCs w:val="28"/>
        </w:rPr>
        <w:t>E-</w:t>
      </w:r>
      <w:proofErr w:type="spellStart"/>
      <w:r w:rsidRPr="008F247E">
        <w:rPr>
          <w:sz w:val="28"/>
          <w:szCs w:val="28"/>
        </w:rPr>
        <w:t>mail</w:t>
      </w:r>
      <w:proofErr w:type="spellEnd"/>
      <w:r w:rsidRPr="008F247E">
        <w:rPr>
          <w:sz w:val="28"/>
          <w:szCs w:val="28"/>
        </w:rPr>
        <w:t xml:space="preserve">: </w:t>
      </w:r>
      <w:proofErr w:type="spellStart"/>
      <w:r w:rsidR="00B53382">
        <w:rPr>
          <w:sz w:val="28"/>
          <w:szCs w:val="28"/>
          <w:lang w:val="en-US"/>
        </w:rPr>
        <w:t>biblio</w:t>
      </w:r>
      <w:proofErr w:type="spellEnd"/>
      <w:r w:rsidR="00B53382" w:rsidRPr="007F6100">
        <w:rPr>
          <w:sz w:val="28"/>
          <w:szCs w:val="28"/>
        </w:rPr>
        <w:t>_</w:t>
      </w:r>
      <w:proofErr w:type="spellStart"/>
      <w:r w:rsidR="00B53382">
        <w:rPr>
          <w:sz w:val="28"/>
          <w:szCs w:val="28"/>
          <w:lang w:val="en-US"/>
        </w:rPr>
        <w:t>isakly</w:t>
      </w:r>
      <w:proofErr w:type="spellEnd"/>
      <w:r w:rsidR="00B53382" w:rsidRPr="007F6100">
        <w:rPr>
          <w:sz w:val="28"/>
          <w:szCs w:val="28"/>
        </w:rPr>
        <w:t>@</w:t>
      </w:r>
      <w:r w:rsidR="00B53382">
        <w:rPr>
          <w:sz w:val="28"/>
          <w:szCs w:val="28"/>
          <w:lang w:val="en-US"/>
        </w:rPr>
        <w:t>mail</w:t>
      </w:r>
      <w:r w:rsidR="00B53382">
        <w:rPr>
          <w:sz w:val="28"/>
          <w:szCs w:val="28"/>
        </w:rPr>
        <w:t>.</w:t>
      </w:r>
      <w:proofErr w:type="spellStart"/>
      <w:r w:rsidR="00B53382">
        <w:rPr>
          <w:sz w:val="28"/>
          <w:szCs w:val="28"/>
          <w:lang w:val="en-US"/>
        </w:rPr>
        <w:t>ru</w:t>
      </w:r>
      <w:proofErr w:type="spellEnd"/>
      <w:r w:rsidRPr="008F247E">
        <w:rPr>
          <w:sz w:val="28"/>
          <w:szCs w:val="28"/>
        </w:rPr>
        <w:br/>
        <w:t xml:space="preserve">Также информацию о конкурсе можно найти на сайте </w:t>
      </w:r>
      <w:proofErr w:type="spellStart"/>
      <w:r w:rsidR="00B53382">
        <w:rPr>
          <w:sz w:val="28"/>
          <w:szCs w:val="28"/>
        </w:rPr>
        <w:t>Исаклинская</w:t>
      </w:r>
      <w:proofErr w:type="spellEnd"/>
      <w:r w:rsidR="00B53382">
        <w:rPr>
          <w:sz w:val="28"/>
          <w:szCs w:val="28"/>
        </w:rPr>
        <w:t xml:space="preserve"> библиотека  по адресу </w:t>
      </w:r>
      <w:r w:rsidR="005615D3" w:rsidRPr="005615D3">
        <w:rPr>
          <w:sz w:val="28"/>
          <w:szCs w:val="28"/>
        </w:rPr>
        <w:t>http://mudomendom.ru/</w:t>
      </w:r>
    </w:p>
    <w:p w:rsidR="007F6100" w:rsidRPr="008F247E" w:rsidRDefault="007F6100" w:rsidP="007F6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100" w:rsidRPr="007F6100" w:rsidRDefault="007F6100" w:rsidP="007F6100">
      <w:pPr>
        <w:pStyle w:val="a4"/>
        <w:jc w:val="both"/>
        <w:rPr>
          <w:b/>
          <w:sz w:val="28"/>
          <w:szCs w:val="28"/>
        </w:rPr>
      </w:pPr>
    </w:p>
    <w:p w:rsidR="0049006A" w:rsidRPr="008F247E" w:rsidRDefault="0049006A" w:rsidP="0049006A">
      <w:pPr>
        <w:pStyle w:val="a4"/>
        <w:jc w:val="both"/>
        <w:rPr>
          <w:sz w:val="28"/>
          <w:szCs w:val="28"/>
        </w:rPr>
      </w:pPr>
    </w:p>
    <w:p w:rsidR="00292819" w:rsidRDefault="00292819"/>
    <w:sectPr w:rsidR="0029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A132A"/>
    <w:multiLevelType w:val="hybridMultilevel"/>
    <w:tmpl w:val="AB043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CF"/>
    <w:rsid w:val="00292819"/>
    <w:rsid w:val="00453FC6"/>
    <w:rsid w:val="0049006A"/>
    <w:rsid w:val="005615D3"/>
    <w:rsid w:val="005B1E40"/>
    <w:rsid w:val="00600692"/>
    <w:rsid w:val="007D57CF"/>
    <w:rsid w:val="007F6100"/>
    <w:rsid w:val="008C7F14"/>
    <w:rsid w:val="009C7B8A"/>
    <w:rsid w:val="00A72B36"/>
    <w:rsid w:val="00B22AD8"/>
    <w:rsid w:val="00B53382"/>
    <w:rsid w:val="00E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A822"/>
  <w15:docId w15:val="{5DE1726C-52E2-4350-801E-DE2BD125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1E40"/>
    <w:rPr>
      <w:b/>
      <w:bCs/>
    </w:rPr>
  </w:style>
  <w:style w:type="character" w:styleId="a6">
    <w:name w:val="Hyperlink"/>
    <w:basedOn w:val="a0"/>
    <w:uiPriority w:val="99"/>
    <w:unhideWhenUsed/>
    <w:rsid w:val="00B22AD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Lenovo</cp:lastModifiedBy>
  <cp:revision>3</cp:revision>
  <cp:lastPrinted>2021-02-09T12:16:00Z</cp:lastPrinted>
  <dcterms:created xsi:type="dcterms:W3CDTF">2021-02-09T12:19:00Z</dcterms:created>
  <dcterms:modified xsi:type="dcterms:W3CDTF">2021-02-17T12:12:00Z</dcterms:modified>
</cp:coreProperties>
</file>